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F63D5B" w:rsidTr="00722C0C">
        <w:tc>
          <w:tcPr>
            <w:tcW w:w="9778" w:type="dxa"/>
            <w:gridSpan w:val="2"/>
            <w:shd w:val="clear" w:color="auto" w:fill="1F497D" w:themeFill="text2"/>
          </w:tcPr>
          <w:p w:rsidR="00F63D5B" w:rsidRPr="00722C0C" w:rsidRDefault="00F63D5B">
            <w:pPr>
              <w:rPr>
                <w:rFonts w:ascii="Verdana" w:hAnsi="Verdana"/>
              </w:rPr>
            </w:pPr>
            <w:bookmarkStart w:id="0" w:name="_GoBack"/>
            <w:bookmarkEnd w:id="0"/>
            <w:r w:rsidRPr="00722C0C">
              <w:rPr>
                <w:rFonts w:ascii="Verdana" w:hAnsi="Verdana"/>
                <w:color w:val="FFFFFF" w:themeColor="background1"/>
                <w:sz w:val="20"/>
              </w:rPr>
              <w:t xml:space="preserve">Kontrol af databehandlingen </w:t>
            </w:r>
          </w:p>
        </w:tc>
      </w:tr>
      <w:tr w:rsidR="00F63D5B" w:rsidRPr="00722C0C" w:rsidTr="00722C0C">
        <w:tc>
          <w:tcPr>
            <w:tcW w:w="6487" w:type="dxa"/>
          </w:tcPr>
          <w:p w:rsidR="00413CA7" w:rsidRDefault="00413CA7" w:rsidP="00F63D5B">
            <w:pPr>
              <w:rPr>
                <w:rFonts w:ascii="Verdana" w:hAnsi="Verdana"/>
                <w:sz w:val="18"/>
              </w:rPr>
            </w:pPr>
          </w:p>
          <w:p w:rsidR="00F63D5B" w:rsidRPr="00722C0C" w:rsidRDefault="00F63D5B" w:rsidP="00F63D5B">
            <w:pPr>
              <w:rPr>
                <w:rFonts w:ascii="Verdana" w:hAnsi="Verdana"/>
                <w:sz w:val="18"/>
              </w:rPr>
            </w:pPr>
            <w:r w:rsidRPr="00722C0C">
              <w:rPr>
                <w:rFonts w:ascii="Verdana" w:hAnsi="Verdana"/>
                <w:sz w:val="18"/>
              </w:rPr>
              <w:t>Er behandlingen af personoplysningerne i overensstemmelse med instruksen</w:t>
            </w:r>
            <w:r w:rsidR="00D92BC9">
              <w:rPr>
                <w:rFonts w:ascii="Verdana" w:hAnsi="Verdana"/>
                <w:sz w:val="18"/>
              </w:rPr>
              <w:t>,</w:t>
            </w:r>
            <w:r w:rsidRPr="00722C0C">
              <w:rPr>
                <w:rFonts w:ascii="Verdana" w:hAnsi="Verdana"/>
                <w:sz w:val="18"/>
              </w:rPr>
              <w:t xml:space="preserve"> som </w:t>
            </w:r>
            <w:r w:rsidR="0074234D">
              <w:rPr>
                <w:rFonts w:ascii="Verdana" w:hAnsi="Verdana"/>
                <w:sz w:val="18"/>
              </w:rPr>
              <w:t xml:space="preserve">er </w:t>
            </w:r>
            <w:r w:rsidR="002C09F7">
              <w:rPr>
                <w:rFonts w:ascii="Verdana" w:hAnsi="Verdana"/>
                <w:sz w:val="18"/>
              </w:rPr>
              <w:t>angivet i D</w:t>
            </w:r>
            <w:r w:rsidR="007D64C4">
              <w:rPr>
                <w:rFonts w:ascii="Verdana" w:hAnsi="Verdana"/>
                <w:sz w:val="18"/>
              </w:rPr>
              <w:t>atabehan</w:t>
            </w:r>
            <w:r w:rsidRPr="00722C0C">
              <w:rPr>
                <w:rFonts w:ascii="Verdana" w:hAnsi="Verdana"/>
                <w:sz w:val="18"/>
              </w:rPr>
              <w:t>d</w:t>
            </w:r>
            <w:r w:rsidR="007D64C4">
              <w:rPr>
                <w:rFonts w:ascii="Verdana" w:hAnsi="Verdana"/>
                <w:sz w:val="18"/>
              </w:rPr>
              <w:t>l</w:t>
            </w:r>
            <w:r w:rsidRPr="00722C0C">
              <w:rPr>
                <w:rFonts w:ascii="Verdana" w:hAnsi="Verdana"/>
                <w:sz w:val="18"/>
              </w:rPr>
              <w:t>eraftalen?</w:t>
            </w:r>
          </w:p>
          <w:p w:rsidR="00F63D5B" w:rsidRPr="00722C0C" w:rsidRDefault="00F63D5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91" w:type="dxa"/>
          </w:tcPr>
          <w:p w:rsidR="00F63D5B" w:rsidRPr="009F3FAA" w:rsidRDefault="00DD384C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3974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D5B" w:rsidRPr="009F3FAA">
              <w:rPr>
                <w:rFonts w:ascii="Verdana" w:hAnsi="Verdana"/>
                <w:sz w:val="18"/>
              </w:rPr>
              <w:t xml:space="preserve"> Ja</w:t>
            </w:r>
          </w:p>
          <w:p w:rsidR="00F63D5B" w:rsidRPr="009F3FAA" w:rsidRDefault="00DD384C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9441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D5B" w:rsidRPr="009F3FAA">
              <w:rPr>
                <w:rFonts w:ascii="Verdana" w:hAnsi="Verdana"/>
                <w:sz w:val="18"/>
              </w:rPr>
              <w:t xml:space="preserve"> Nej</w:t>
            </w:r>
          </w:p>
          <w:p w:rsidR="00F63D5B" w:rsidRPr="009F3FAA" w:rsidRDefault="00F63D5B">
            <w:pPr>
              <w:rPr>
                <w:rFonts w:ascii="Verdana" w:hAnsi="Verdana"/>
                <w:sz w:val="18"/>
              </w:rPr>
            </w:pPr>
            <w:r w:rsidRPr="009F3FAA">
              <w:rPr>
                <w:rFonts w:ascii="Verdana" w:hAnsi="Verdana"/>
                <w:sz w:val="18"/>
              </w:rPr>
              <w:t>Ved nej</w:t>
            </w:r>
            <w:r w:rsidR="007D64C4" w:rsidRPr="009F3FAA">
              <w:rPr>
                <w:rFonts w:ascii="Verdana" w:hAnsi="Verdana"/>
                <w:sz w:val="18"/>
              </w:rPr>
              <w:t xml:space="preserve"> skal det</w:t>
            </w:r>
            <w:r w:rsidRPr="009F3FAA">
              <w:rPr>
                <w:rFonts w:ascii="Verdana" w:hAnsi="Verdana"/>
                <w:sz w:val="18"/>
              </w:rPr>
              <w:t xml:space="preserve"> begrund</w:t>
            </w:r>
            <w:r w:rsidR="007D64C4" w:rsidRPr="009F3FAA">
              <w:rPr>
                <w:rFonts w:ascii="Verdana" w:hAnsi="Verdana"/>
                <w:sz w:val="18"/>
              </w:rPr>
              <w:t>es</w:t>
            </w:r>
            <w:r w:rsidRPr="009F3FAA">
              <w:rPr>
                <w:rFonts w:ascii="Verdana" w:hAnsi="Verdana"/>
                <w:sz w:val="18"/>
              </w:rPr>
              <w:t>:</w:t>
            </w:r>
          </w:p>
          <w:p w:rsidR="00F63D5B" w:rsidRPr="009F3FAA" w:rsidRDefault="00F63D5B">
            <w:pPr>
              <w:rPr>
                <w:rFonts w:ascii="Verdana" w:hAnsi="Verdana"/>
                <w:sz w:val="18"/>
              </w:rPr>
            </w:pPr>
          </w:p>
        </w:tc>
      </w:tr>
      <w:tr w:rsidR="00F63D5B" w:rsidRPr="00722C0C" w:rsidTr="0074234D">
        <w:tc>
          <w:tcPr>
            <w:tcW w:w="6487" w:type="dxa"/>
            <w:vAlign w:val="center"/>
          </w:tcPr>
          <w:p w:rsidR="00F63D5B" w:rsidRDefault="00F63D5B" w:rsidP="0074234D">
            <w:pPr>
              <w:rPr>
                <w:rFonts w:ascii="Verdana" w:hAnsi="Verdana"/>
                <w:sz w:val="18"/>
              </w:rPr>
            </w:pPr>
            <w:r w:rsidRPr="00722C0C">
              <w:rPr>
                <w:rFonts w:ascii="Verdana" w:hAnsi="Verdana"/>
                <w:sz w:val="18"/>
              </w:rPr>
              <w:t>Er de personoplysninger, der behandles, relevante for formålet</w:t>
            </w:r>
            <w:r w:rsidR="0074234D">
              <w:rPr>
                <w:rFonts w:ascii="Verdana" w:hAnsi="Verdana"/>
                <w:sz w:val="18"/>
              </w:rPr>
              <w:t>?</w:t>
            </w:r>
          </w:p>
          <w:p w:rsidR="0074234D" w:rsidRPr="00722C0C" w:rsidRDefault="0074234D" w:rsidP="0074234D">
            <w:pPr>
              <w:rPr>
                <w:rFonts w:ascii="Verdana" w:hAnsi="Verdana"/>
                <w:sz w:val="18"/>
              </w:rPr>
            </w:pPr>
          </w:p>
          <w:p w:rsidR="00F63D5B" w:rsidRPr="0074234D" w:rsidRDefault="00F63D5B" w:rsidP="0074234D">
            <w:pPr>
              <w:rPr>
                <w:rFonts w:ascii="Verdana" w:hAnsi="Verdana"/>
                <w:i/>
                <w:sz w:val="16"/>
              </w:rPr>
            </w:pPr>
            <w:r w:rsidRPr="0074234D">
              <w:rPr>
                <w:rFonts w:ascii="Verdana" w:hAnsi="Verdana"/>
                <w:i/>
                <w:sz w:val="16"/>
              </w:rPr>
              <w:t>Herunder skal det sikres, at der</w:t>
            </w:r>
            <w:r w:rsidR="00DA390B">
              <w:rPr>
                <w:rFonts w:ascii="Verdana" w:hAnsi="Verdana"/>
                <w:i/>
                <w:sz w:val="16"/>
              </w:rPr>
              <w:t xml:space="preserve"> alene behandles nødvendige person</w:t>
            </w:r>
            <w:r w:rsidR="0074234D" w:rsidRPr="0074234D">
              <w:rPr>
                <w:rFonts w:ascii="Verdana" w:hAnsi="Verdana"/>
                <w:i/>
                <w:sz w:val="16"/>
              </w:rPr>
              <w:t>oplysninger</w:t>
            </w:r>
            <w:r w:rsidR="00DA390B">
              <w:rPr>
                <w:rFonts w:ascii="Verdana" w:hAnsi="Verdana"/>
                <w:i/>
                <w:sz w:val="16"/>
              </w:rPr>
              <w:t xml:space="preserve"> </w:t>
            </w:r>
            <w:r w:rsidR="0074234D">
              <w:rPr>
                <w:rFonts w:ascii="Verdana" w:hAnsi="Verdana"/>
                <w:i/>
                <w:sz w:val="16"/>
              </w:rPr>
              <w:t xml:space="preserve">i forhold til </w:t>
            </w:r>
            <w:r w:rsidRPr="0074234D">
              <w:rPr>
                <w:rFonts w:ascii="Verdana" w:hAnsi="Verdana"/>
                <w:i/>
                <w:sz w:val="16"/>
              </w:rPr>
              <w:t>formålet.</w:t>
            </w:r>
          </w:p>
          <w:p w:rsidR="00F63D5B" w:rsidRPr="00722C0C" w:rsidRDefault="00F63D5B" w:rsidP="0074234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91" w:type="dxa"/>
          </w:tcPr>
          <w:p w:rsidR="00F63D5B" w:rsidRPr="009F3FAA" w:rsidRDefault="00F63D5B" w:rsidP="00F63D5B">
            <w:pPr>
              <w:rPr>
                <w:rFonts w:ascii="Verdana" w:hAnsi="Verdana"/>
                <w:sz w:val="18"/>
              </w:rPr>
            </w:pPr>
            <w:r w:rsidRPr="009F3FAA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9F3FAA">
              <w:rPr>
                <w:rFonts w:ascii="Verdana" w:hAnsi="Verdana"/>
                <w:sz w:val="18"/>
              </w:rPr>
              <w:t xml:space="preserve"> Ja</w:t>
            </w:r>
          </w:p>
          <w:p w:rsidR="00F63D5B" w:rsidRPr="009F3FAA" w:rsidRDefault="00F63D5B" w:rsidP="00F63D5B">
            <w:pPr>
              <w:rPr>
                <w:rFonts w:ascii="Verdana" w:hAnsi="Verdana"/>
                <w:sz w:val="18"/>
              </w:rPr>
            </w:pPr>
            <w:r w:rsidRPr="009F3FAA">
              <w:rPr>
                <w:rFonts w:ascii="MS Gothic" w:eastAsia="MS Gothic" w:hAnsi="MS Gothic" w:cs="MS Gothic" w:hint="eastAsia"/>
                <w:sz w:val="18"/>
              </w:rPr>
              <w:t>☐</w:t>
            </w:r>
            <w:r w:rsidRPr="009F3FAA">
              <w:rPr>
                <w:rFonts w:ascii="Verdana" w:hAnsi="Verdana"/>
                <w:sz w:val="18"/>
              </w:rPr>
              <w:t xml:space="preserve"> Nej</w:t>
            </w:r>
          </w:p>
          <w:p w:rsidR="00F63D5B" w:rsidRPr="009F3FAA" w:rsidRDefault="007D64C4" w:rsidP="00F63D5B">
            <w:pPr>
              <w:rPr>
                <w:rFonts w:ascii="Verdana" w:hAnsi="Verdana"/>
                <w:sz w:val="18"/>
              </w:rPr>
            </w:pPr>
            <w:r w:rsidRPr="009F3FAA">
              <w:rPr>
                <w:rFonts w:ascii="Verdana" w:hAnsi="Verdana"/>
                <w:sz w:val="18"/>
              </w:rPr>
              <w:t>Ved nej skal det begrundes:</w:t>
            </w:r>
          </w:p>
        </w:tc>
      </w:tr>
      <w:tr w:rsidR="00F63D5B" w:rsidRPr="00722C0C" w:rsidTr="00722C0C">
        <w:tc>
          <w:tcPr>
            <w:tcW w:w="6487" w:type="dxa"/>
          </w:tcPr>
          <w:p w:rsidR="00F63D5B" w:rsidRDefault="00F63D5B" w:rsidP="00F63D5B">
            <w:pPr>
              <w:rPr>
                <w:rFonts w:ascii="Verdana" w:hAnsi="Verdana"/>
                <w:sz w:val="18"/>
              </w:rPr>
            </w:pPr>
            <w:r w:rsidRPr="00722C0C">
              <w:rPr>
                <w:rFonts w:ascii="Verdana" w:hAnsi="Verdana"/>
                <w:sz w:val="18"/>
              </w:rPr>
              <w:t>Tilrettelægges behandlingen af personoplysningerne således, at der rutinemæssigt sikres mod forvanskning</w:t>
            </w:r>
            <w:r w:rsidR="007D64C4">
              <w:rPr>
                <w:rFonts w:ascii="Verdana" w:hAnsi="Verdana"/>
                <w:sz w:val="18"/>
              </w:rPr>
              <w:t xml:space="preserve"> eller sletning</w:t>
            </w:r>
            <w:r w:rsidRPr="00722C0C">
              <w:rPr>
                <w:rFonts w:ascii="Verdana" w:hAnsi="Verdana"/>
                <w:sz w:val="18"/>
              </w:rPr>
              <w:t xml:space="preserve"> af oplysningerne?</w:t>
            </w:r>
          </w:p>
          <w:p w:rsidR="007D64C4" w:rsidRPr="00722C0C" w:rsidRDefault="007D64C4" w:rsidP="00F63D5B">
            <w:pPr>
              <w:rPr>
                <w:rFonts w:ascii="Verdana" w:hAnsi="Verdana"/>
                <w:sz w:val="18"/>
              </w:rPr>
            </w:pPr>
          </w:p>
          <w:p w:rsidR="00F63D5B" w:rsidRPr="007D64C4" w:rsidRDefault="00F63D5B" w:rsidP="00413CA7">
            <w:pPr>
              <w:rPr>
                <w:rFonts w:ascii="Verdana" w:hAnsi="Verdana"/>
                <w:sz w:val="16"/>
              </w:rPr>
            </w:pPr>
            <w:r w:rsidRPr="007D64C4">
              <w:rPr>
                <w:rFonts w:ascii="Verdana" w:hAnsi="Verdana" w:cstheme="majorHAnsi"/>
                <w:i/>
                <w:sz w:val="16"/>
              </w:rPr>
              <w:t xml:space="preserve">Er der </w:t>
            </w:r>
            <w:r w:rsidR="00413CA7">
              <w:rPr>
                <w:rFonts w:ascii="Verdana" w:hAnsi="Verdana" w:cstheme="majorHAnsi"/>
                <w:i/>
                <w:sz w:val="16"/>
              </w:rPr>
              <w:t xml:space="preserve">f.eks. </w:t>
            </w:r>
            <w:r w:rsidRPr="007D64C4">
              <w:rPr>
                <w:rFonts w:ascii="Verdana" w:hAnsi="Verdana" w:cstheme="majorHAnsi"/>
                <w:i/>
                <w:sz w:val="16"/>
              </w:rPr>
              <w:t>truffet foranstaltninger, som gør at datasættet bevarer sin integritet</w:t>
            </w:r>
            <w:r w:rsidR="00413CA7">
              <w:rPr>
                <w:rFonts w:ascii="Verdana" w:hAnsi="Verdana" w:cstheme="majorHAnsi"/>
                <w:i/>
                <w:sz w:val="16"/>
              </w:rPr>
              <w:t>.</w:t>
            </w:r>
            <w:r w:rsidRPr="007D64C4">
              <w:rPr>
                <w:rFonts w:ascii="Verdana" w:hAnsi="Verdana" w:cstheme="majorHAnsi"/>
                <w:i/>
                <w:sz w:val="16"/>
              </w:rPr>
              <w:t xml:space="preserve"> </w:t>
            </w:r>
          </w:p>
        </w:tc>
        <w:tc>
          <w:tcPr>
            <w:tcW w:w="3291" w:type="dxa"/>
          </w:tcPr>
          <w:p w:rsidR="00F63D5B" w:rsidRPr="009F3FAA" w:rsidRDefault="00DD384C" w:rsidP="00F63D5B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73392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D5B" w:rsidRPr="009F3FAA">
              <w:rPr>
                <w:rFonts w:ascii="Verdana" w:hAnsi="Verdana"/>
                <w:sz w:val="18"/>
              </w:rPr>
              <w:t xml:space="preserve"> Ja</w:t>
            </w:r>
          </w:p>
          <w:p w:rsidR="00F63D5B" w:rsidRPr="009F3FAA" w:rsidRDefault="00DD384C" w:rsidP="00F63D5B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7057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D5B" w:rsidRPr="009F3FAA">
              <w:rPr>
                <w:rFonts w:ascii="Verdana" w:hAnsi="Verdana"/>
                <w:sz w:val="18"/>
              </w:rPr>
              <w:t xml:space="preserve"> Nej</w:t>
            </w:r>
          </w:p>
          <w:p w:rsidR="00413CA7" w:rsidRPr="00124311" w:rsidRDefault="00413CA7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sz w:val="18"/>
                <w:szCs w:val="18"/>
              </w:rPr>
              <w:t xml:space="preserve">Ved nej </w:t>
            </w:r>
            <w:r>
              <w:rPr>
                <w:rFonts w:ascii="Verdana" w:hAnsi="Verdana"/>
                <w:sz w:val="18"/>
                <w:szCs w:val="18"/>
              </w:rPr>
              <w:t xml:space="preserve">skal det </w:t>
            </w:r>
            <w:r w:rsidRPr="00124311">
              <w:rPr>
                <w:rFonts w:ascii="Verdana" w:hAnsi="Verdana"/>
                <w:sz w:val="18"/>
                <w:szCs w:val="18"/>
              </w:rPr>
              <w:t>begrund</w:t>
            </w:r>
            <w:r>
              <w:rPr>
                <w:rFonts w:ascii="Verdana" w:hAnsi="Verdana"/>
                <w:sz w:val="18"/>
                <w:szCs w:val="18"/>
              </w:rPr>
              <w:t>es</w:t>
            </w:r>
            <w:r w:rsidRPr="00124311">
              <w:rPr>
                <w:rFonts w:ascii="Verdana" w:hAnsi="Verdana"/>
                <w:sz w:val="18"/>
                <w:szCs w:val="18"/>
              </w:rPr>
              <w:t>:</w:t>
            </w:r>
          </w:p>
          <w:p w:rsidR="00F63D5B" w:rsidRPr="009F3FAA" w:rsidRDefault="00F63D5B">
            <w:pPr>
              <w:rPr>
                <w:rFonts w:ascii="Verdana" w:hAnsi="Verdana"/>
                <w:sz w:val="18"/>
              </w:rPr>
            </w:pPr>
          </w:p>
        </w:tc>
      </w:tr>
      <w:tr w:rsidR="00F63D5B" w:rsidRPr="00722C0C" w:rsidTr="00722C0C">
        <w:tc>
          <w:tcPr>
            <w:tcW w:w="6487" w:type="dxa"/>
          </w:tcPr>
          <w:p w:rsidR="00F63D5B" w:rsidRPr="00722C0C" w:rsidRDefault="00F63D5B" w:rsidP="00F63D5B">
            <w:pPr>
              <w:tabs>
                <w:tab w:val="left" w:pos="4050"/>
              </w:tabs>
              <w:rPr>
                <w:rFonts w:ascii="Verdana" w:hAnsi="Verdana"/>
                <w:sz w:val="18"/>
              </w:rPr>
            </w:pPr>
            <w:r w:rsidRPr="00722C0C">
              <w:rPr>
                <w:rFonts w:ascii="Verdana" w:hAnsi="Verdana"/>
                <w:sz w:val="18"/>
              </w:rPr>
              <w:t xml:space="preserve">Er personoplysningerne </w:t>
            </w:r>
            <w:r w:rsidR="007D64C4">
              <w:rPr>
                <w:rFonts w:ascii="Verdana" w:hAnsi="Verdana"/>
                <w:sz w:val="18"/>
              </w:rPr>
              <w:t>opbevaret</w:t>
            </w:r>
            <w:r w:rsidRPr="00722C0C">
              <w:rPr>
                <w:rFonts w:ascii="Verdana" w:hAnsi="Verdana"/>
                <w:sz w:val="18"/>
              </w:rPr>
              <w:t xml:space="preserve"> således, </w:t>
            </w:r>
            <w:r w:rsidR="00D92BC9">
              <w:rPr>
                <w:rFonts w:ascii="Verdana" w:hAnsi="Verdana"/>
                <w:sz w:val="18"/>
              </w:rPr>
              <w:t xml:space="preserve">at </w:t>
            </w:r>
            <w:r w:rsidRPr="00722C0C">
              <w:rPr>
                <w:rFonts w:ascii="Verdana" w:hAnsi="Verdana"/>
                <w:sz w:val="18"/>
              </w:rPr>
              <w:t>det ik</w:t>
            </w:r>
            <w:r w:rsidR="002C09F7">
              <w:rPr>
                <w:rFonts w:ascii="Verdana" w:hAnsi="Verdana"/>
                <w:sz w:val="18"/>
              </w:rPr>
              <w:t>ke er muligt</w:t>
            </w:r>
            <w:r w:rsidR="00D92BC9">
              <w:rPr>
                <w:rFonts w:ascii="Verdana" w:hAnsi="Verdana"/>
                <w:sz w:val="18"/>
              </w:rPr>
              <w:t>,</w:t>
            </w:r>
            <w:r w:rsidR="002C09F7">
              <w:rPr>
                <w:rFonts w:ascii="Verdana" w:hAnsi="Verdana"/>
                <w:sz w:val="18"/>
              </w:rPr>
              <w:t xml:space="preserve"> at identificere de</w:t>
            </w:r>
            <w:r w:rsidRPr="00722C0C">
              <w:rPr>
                <w:rFonts w:ascii="Verdana" w:hAnsi="Verdana"/>
                <w:sz w:val="18"/>
              </w:rPr>
              <w:t xml:space="preserve"> registrerede i længere tidsrum</w:t>
            </w:r>
            <w:r w:rsidR="00D92BC9">
              <w:rPr>
                <w:rFonts w:ascii="Verdana" w:hAnsi="Verdana"/>
                <w:sz w:val="18"/>
              </w:rPr>
              <w:t>,</w:t>
            </w:r>
            <w:r w:rsidRPr="00722C0C">
              <w:rPr>
                <w:rFonts w:ascii="Verdana" w:hAnsi="Verdana"/>
                <w:sz w:val="18"/>
              </w:rPr>
              <w:t xml:space="preserve"> end hvad der er nødvendigt </w:t>
            </w:r>
            <w:r w:rsidR="007D64C4">
              <w:rPr>
                <w:rFonts w:ascii="Verdana" w:hAnsi="Verdana"/>
                <w:sz w:val="18"/>
              </w:rPr>
              <w:t xml:space="preserve">i forhold til </w:t>
            </w:r>
            <w:r w:rsidRPr="00722C0C">
              <w:rPr>
                <w:rFonts w:ascii="Verdana" w:hAnsi="Verdana"/>
                <w:sz w:val="18"/>
              </w:rPr>
              <w:t>formålet?</w:t>
            </w:r>
          </w:p>
          <w:p w:rsidR="007D64C4" w:rsidRDefault="007D64C4" w:rsidP="00F63D5B">
            <w:pPr>
              <w:tabs>
                <w:tab w:val="left" w:pos="4050"/>
              </w:tabs>
              <w:rPr>
                <w:rFonts w:ascii="Verdana" w:hAnsi="Verdana"/>
                <w:i/>
                <w:sz w:val="16"/>
              </w:rPr>
            </w:pPr>
          </w:p>
          <w:p w:rsidR="00F63D5B" w:rsidRPr="007D64C4" w:rsidRDefault="00F63D5B" w:rsidP="007D64C4">
            <w:pPr>
              <w:tabs>
                <w:tab w:val="left" w:pos="4050"/>
              </w:tabs>
              <w:rPr>
                <w:rFonts w:ascii="Verdana" w:hAnsi="Verdana"/>
                <w:sz w:val="16"/>
              </w:rPr>
            </w:pPr>
            <w:r w:rsidRPr="007D64C4">
              <w:rPr>
                <w:rFonts w:ascii="Verdana" w:hAnsi="Verdana"/>
                <w:i/>
                <w:sz w:val="16"/>
              </w:rPr>
              <w:t xml:space="preserve">Er </w:t>
            </w:r>
            <w:r w:rsidR="007D64C4">
              <w:rPr>
                <w:rFonts w:ascii="Verdana" w:hAnsi="Verdana"/>
                <w:i/>
                <w:sz w:val="16"/>
              </w:rPr>
              <w:t xml:space="preserve">personoplysninger f.eks. </w:t>
            </w:r>
            <w:proofErr w:type="spellStart"/>
            <w:r w:rsidRPr="007D64C4">
              <w:rPr>
                <w:rFonts w:ascii="Verdana" w:hAnsi="Verdana"/>
                <w:i/>
                <w:sz w:val="16"/>
              </w:rPr>
              <w:t>pseudonymiseret</w:t>
            </w:r>
            <w:proofErr w:type="spellEnd"/>
            <w:r w:rsidRPr="007D64C4">
              <w:rPr>
                <w:rFonts w:ascii="Verdana" w:hAnsi="Verdana"/>
                <w:i/>
                <w:sz w:val="16"/>
              </w:rPr>
              <w:t xml:space="preserve"> i de tidsrum, hvor identificerbarhed </w:t>
            </w:r>
            <w:r w:rsidR="002C09F7">
              <w:rPr>
                <w:rFonts w:ascii="Verdana" w:hAnsi="Verdana"/>
                <w:i/>
                <w:sz w:val="16"/>
              </w:rPr>
              <w:t>ikke er nødvendig</w:t>
            </w:r>
            <w:r w:rsidRPr="007D64C4">
              <w:rPr>
                <w:rFonts w:ascii="Verdana" w:hAnsi="Verdana"/>
                <w:i/>
                <w:sz w:val="16"/>
              </w:rPr>
              <w:t>?</w:t>
            </w:r>
            <w:r w:rsidRPr="00722C0C">
              <w:rPr>
                <w:rFonts w:ascii="Verdana" w:hAnsi="Verdana"/>
                <w:sz w:val="18"/>
              </w:rPr>
              <w:tab/>
            </w:r>
          </w:p>
        </w:tc>
        <w:tc>
          <w:tcPr>
            <w:tcW w:w="3291" w:type="dxa"/>
          </w:tcPr>
          <w:p w:rsidR="00F63D5B" w:rsidRPr="009F3FAA" w:rsidRDefault="00DD384C" w:rsidP="00F63D5B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2986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D5B" w:rsidRPr="009F3FAA">
              <w:rPr>
                <w:rFonts w:ascii="Verdana" w:hAnsi="Verdana"/>
                <w:sz w:val="18"/>
              </w:rPr>
              <w:t xml:space="preserve"> Ja</w:t>
            </w:r>
          </w:p>
          <w:p w:rsidR="00F63D5B" w:rsidRPr="009F3FAA" w:rsidRDefault="00DD384C" w:rsidP="00F63D5B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54671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5B" w:rsidRPr="009F3F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D5B" w:rsidRPr="009F3FAA">
              <w:rPr>
                <w:rFonts w:ascii="Verdana" w:hAnsi="Verdana"/>
                <w:sz w:val="18"/>
              </w:rPr>
              <w:t xml:space="preserve"> Nej</w:t>
            </w:r>
          </w:p>
          <w:p w:rsidR="00413CA7" w:rsidRPr="00124311" w:rsidRDefault="00413CA7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sz w:val="18"/>
                <w:szCs w:val="18"/>
              </w:rPr>
              <w:t xml:space="preserve">Ved nej </w:t>
            </w:r>
            <w:r>
              <w:rPr>
                <w:rFonts w:ascii="Verdana" w:hAnsi="Verdana"/>
                <w:sz w:val="18"/>
                <w:szCs w:val="18"/>
              </w:rPr>
              <w:t xml:space="preserve">skal det </w:t>
            </w:r>
            <w:r w:rsidRPr="00124311">
              <w:rPr>
                <w:rFonts w:ascii="Verdana" w:hAnsi="Verdana"/>
                <w:sz w:val="18"/>
                <w:szCs w:val="18"/>
              </w:rPr>
              <w:t>begrund</w:t>
            </w:r>
            <w:r>
              <w:rPr>
                <w:rFonts w:ascii="Verdana" w:hAnsi="Verdana"/>
                <w:sz w:val="18"/>
                <w:szCs w:val="18"/>
              </w:rPr>
              <w:t>es</w:t>
            </w:r>
            <w:r w:rsidRPr="00124311">
              <w:rPr>
                <w:rFonts w:ascii="Verdana" w:hAnsi="Verdana"/>
                <w:sz w:val="18"/>
                <w:szCs w:val="18"/>
              </w:rPr>
              <w:t>:</w:t>
            </w:r>
          </w:p>
          <w:p w:rsidR="00F63D5B" w:rsidRPr="009F3FAA" w:rsidRDefault="00F63D5B" w:rsidP="00F63D5B">
            <w:pPr>
              <w:rPr>
                <w:rFonts w:ascii="Verdana" w:hAnsi="Verdana"/>
                <w:sz w:val="18"/>
              </w:rPr>
            </w:pPr>
          </w:p>
          <w:p w:rsidR="00F63D5B" w:rsidRPr="009F3FAA" w:rsidRDefault="00F63D5B">
            <w:pPr>
              <w:rPr>
                <w:rFonts w:ascii="Verdana" w:hAnsi="Verdana"/>
                <w:sz w:val="18"/>
              </w:rPr>
            </w:pPr>
          </w:p>
        </w:tc>
      </w:tr>
    </w:tbl>
    <w:p w:rsidR="00F63D5B" w:rsidRPr="00124311" w:rsidRDefault="00F63D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87"/>
        <w:gridCol w:w="3291"/>
      </w:tblGrid>
      <w:tr w:rsidR="00F63D5B" w:rsidRPr="00124311" w:rsidTr="003E055E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:rsidR="00F63D5B" w:rsidRPr="00124311" w:rsidRDefault="00F63D5B" w:rsidP="002E7E30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color w:val="FFFFFF" w:themeColor="background1"/>
                <w:sz w:val="20"/>
                <w:szCs w:val="18"/>
              </w:rPr>
              <w:t>Kontrol af adgangsrettigheder</w:t>
            </w:r>
          </w:p>
        </w:tc>
      </w:tr>
      <w:tr w:rsidR="00F63D5B" w:rsidRPr="00124311" w:rsidTr="003E055E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F63D5B" w:rsidRPr="00124311" w:rsidRDefault="00124311" w:rsidP="00124311">
            <w:pPr>
              <w:rPr>
                <w:rFonts w:ascii="Verdana" w:hAnsi="Verdana"/>
                <w:sz w:val="18"/>
                <w:szCs w:val="18"/>
              </w:rPr>
            </w:pPr>
            <w:r w:rsidRPr="00453FC1">
              <w:rPr>
                <w:rFonts w:ascii="Verdana" w:hAnsi="Verdana"/>
                <w:i/>
                <w:sz w:val="16"/>
                <w:szCs w:val="18"/>
              </w:rPr>
              <w:t>S</w:t>
            </w:r>
            <w:r w:rsidR="00F63D5B" w:rsidRPr="00453FC1">
              <w:rPr>
                <w:rFonts w:ascii="Verdana" w:hAnsi="Verdana"/>
                <w:i/>
                <w:sz w:val="16"/>
                <w:szCs w:val="18"/>
              </w:rPr>
              <w:t>kal følges op med kontrol af log af adgang. I de tilfælde hvor lagringsmetoden ikke giver mulighed for log, skal man blot forholde sig til nedenstående.</w:t>
            </w:r>
            <w:r w:rsidR="00F63D5B" w:rsidRPr="0012431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F63D5B" w:rsidRPr="00124311" w:rsidTr="00413CA7">
        <w:trPr>
          <w:trHeight w:val="1077"/>
        </w:trPr>
        <w:tc>
          <w:tcPr>
            <w:tcW w:w="6487" w:type="dxa"/>
            <w:tcBorders>
              <w:left w:val="nil"/>
            </w:tcBorders>
          </w:tcPr>
          <w:p w:rsidR="00413CA7" w:rsidRDefault="00413CA7" w:rsidP="00413CA7">
            <w:pPr>
              <w:rPr>
                <w:rFonts w:ascii="Verdana" w:hAnsi="Verdana"/>
                <w:sz w:val="18"/>
                <w:szCs w:val="18"/>
              </w:rPr>
            </w:pPr>
          </w:p>
          <w:p w:rsidR="002C09F7" w:rsidRPr="00124311" w:rsidRDefault="00F63D5B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sz w:val="18"/>
                <w:szCs w:val="18"/>
              </w:rPr>
              <w:t xml:space="preserve">Er det kun </w:t>
            </w:r>
            <w:r w:rsidR="003E055E" w:rsidRPr="00124311">
              <w:rPr>
                <w:rFonts w:ascii="Verdana" w:hAnsi="Verdana"/>
                <w:sz w:val="18"/>
                <w:szCs w:val="18"/>
              </w:rPr>
              <w:t xml:space="preserve">personer, </w:t>
            </w:r>
            <w:r w:rsidR="002C09F7">
              <w:rPr>
                <w:rFonts w:ascii="Verdana" w:hAnsi="Verdana"/>
                <w:sz w:val="18"/>
                <w:szCs w:val="18"/>
              </w:rPr>
              <w:t>der er angivet i D</w:t>
            </w:r>
            <w:r w:rsidRPr="00124311">
              <w:rPr>
                <w:rFonts w:ascii="Verdana" w:hAnsi="Verdana"/>
                <w:sz w:val="18"/>
                <w:szCs w:val="18"/>
              </w:rPr>
              <w:t>atabehandleraftalen</w:t>
            </w:r>
            <w:r w:rsidR="003E055E" w:rsidRPr="00124311">
              <w:rPr>
                <w:rFonts w:ascii="Verdana" w:hAnsi="Verdana"/>
                <w:sz w:val="18"/>
                <w:szCs w:val="18"/>
              </w:rPr>
              <w:t>s instruks</w:t>
            </w:r>
            <w:r w:rsidRPr="00124311">
              <w:rPr>
                <w:rFonts w:ascii="Verdana" w:hAnsi="Verdana"/>
                <w:sz w:val="18"/>
                <w:szCs w:val="18"/>
              </w:rPr>
              <w:t>, der har</w:t>
            </w:r>
            <w:r w:rsidR="00413CA7">
              <w:rPr>
                <w:rFonts w:ascii="Verdana" w:hAnsi="Verdana"/>
                <w:sz w:val="18"/>
                <w:szCs w:val="18"/>
              </w:rPr>
              <w:t xml:space="preserve"> adgang til personoplysningerne.</w:t>
            </w:r>
          </w:p>
        </w:tc>
        <w:tc>
          <w:tcPr>
            <w:tcW w:w="3291" w:type="dxa"/>
            <w:tcBorders>
              <w:right w:val="nil"/>
            </w:tcBorders>
          </w:tcPr>
          <w:p w:rsidR="007612A0" w:rsidRPr="00124311" w:rsidRDefault="00DD384C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8106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12A0" w:rsidRPr="00124311">
              <w:rPr>
                <w:rFonts w:ascii="Verdana" w:hAnsi="Verdana"/>
                <w:sz w:val="18"/>
                <w:szCs w:val="18"/>
              </w:rPr>
              <w:t xml:space="preserve"> Ja</w:t>
            </w:r>
          </w:p>
          <w:p w:rsidR="00413CA7" w:rsidRDefault="00DD384C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6995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12A0" w:rsidRPr="00124311">
              <w:rPr>
                <w:rFonts w:ascii="Verdana" w:hAnsi="Verdana"/>
                <w:sz w:val="18"/>
                <w:szCs w:val="18"/>
              </w:rPr>
              <w:t xml:space="preserve"> Nej</w:t>
            </w:r>
          </w:p>
          <w:p w:rsidR="002C09F7" w:rsidRPr="00124311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sz w:val="18"/>
                <w:szCs w:val="18"/>
              </w:rPr>
              <w:t xml:space="preserve">Ved nej </w:t>
            </w:r>
            <w:r w:rsidR="00453FC1">
              <w:rPr>
                <w:rFonts w:ascii="Verdana" w:hAnsi="Verdana"/>
                <w:sz w:val="18"/>
                <w:szCs w:val="18"/>
              </w:rPr>
              <w:t xml:space="preserve">skal det </w:t>
            </w:r>
            <w:r w:rsidRPr="00124311">
              <w:rPr>
                <w:rFonts w:ascii="Verdana" w:hAnsi="Verdana"/>
                <w:sz w:val="18"/>
                <w:szCs w:val="18"/>
              </w:rPr>
              <w:t>begrund</w:t>
            </w:r>
            <w:r w:rsidR="00453FC1">
              <w:rPr>
                <w:rFonts w:ascii="Verdana" w:hAnsi="Verdana"/>
                <w:sz w:val="18"/>
                <w:szCs w:val="18"/>
              </w:rPr>
              <w:t>es</w:t>
            </w:r>
            <w:r w:rsidRPr="00124311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F63D5B" w:rsidRPr="00124311" w:rsidTr="00413CA7">
        <w:tc>
          <w:tcPr>
            <w:tcW w:w="6487" w:type="dxa"/>
            <w:tcBorders>
              <w:left w:val="nil"/>
            </w:tcBorders>
          </w:tcPr>
          <w:p w:rsidR="00413CA7" w:rsidRDefault="00413CA7" w:rsidP="00413CA7">
            <w:pPr>
              <w:rPr>
                <w:rFonts w:ascii="Verdana" w:hAnsi="Verdana"/>
                <w:sz w:val="18"/>
                <w:szCs w:val="18"/>
              </w:rPr>
            </w:pPr>
          </w:p>
          <w:p w:rsidR="00F63D5B" w:rsidRPr="00124311" w:rsidRDefault="00F63D5B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sz w:val="18"/>
                <w:szCs w:val="18"/>
              </w:rPr>
              <w:t>Har de personer, der har adgang til personoplysningerne</w:t>
            </w:r>
            <w:r w:rsidR="003E055E" w:rsidRPr="00124311">
              <w:rPr>
                <w:rFonts w:ascii="Verdana" w:hAnsi="Verdana"/>
                <w:sz w:val="18"/>
                <w:szCs w:val="18"/>
              </w:rPr>
              <w:t>, behov for</w:t>
            </w:r>
            <w:r w:rsidR="009B5CB7" w:rsidRPr="00124311">
              <w:rPr>
                <w:rFonts w:ascii="Verdana" w:hAnsi="Verdana"/>
                <w:sz w:val="18"/>
                <w:szCs w:val="18"/>
              </w:rPr>
              <w:t xml:space="preserve"> denne adgang for at </w:t>
            </w:r>
            <w:r w:rsidR="003E055E" w:rsidRPr="00124311">
              <w:rPr>
                <w:rFonts w:ascii="Verdana" w:hAnsi="Verdana"/>
                <w:sz w:val="18"/>
                <w:szCs w:val="18"/>
              </w:rPr>
              <w:t xml:space="preserve">kunne løse databehandlingsopgaven? </w:t>
            </w:r>
          </w:p>
        </w:tc>
        <w:tc>
          <w:tcPr>
            <w:tcW w:w="3291" w:type="dxa"/>
            <w:tcBorders>
              <w:right w:val="nil"/>
            </w:tcBorders>
          </w:tcPr>
          <w:p w:rsidR="007612A0" w:rsidRPr="00124311" w:rsidRDefault="00DD384C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784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12A0" w:rsidRPr="00124311">
              <w:rPr>
                <w:rFonts w:ascii="Verdana" w:hAnsi="Verdana"/>
                <w:sz w:val="18"/>
                <w:szCs w:val="18"/>
              </w:rPr>
              <w:t xml:space="preserve"> Ja</w:t>
            </w:r>
          </w:p>
          <w:p w:rsidR="007612A0" w:rsidRPr="00124311" w:rsidRDefault="00DD384C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930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12A0" w:rsidRPr="00124311">
              <w:rPr>
                <w:rFonts w:ascii="Verdana" w:hAnsi="Verdana"/>
                <w:sz w:val="18"/>
                <w:szCs w:val="18"/>
              </w:rPr>
              <w:t xml:space="preserve"> Nej</w:t>
            </w:r>
          </w:p>
          <w:p w:rsidR="007612A0" w:rsidRPr="00124311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sz w:val="18"/>
                <w:szCs w:val="18"/>
              </w:rPr>
              <w:t xml:space="preserve">Ved nej </w:t>
            </w:r>
            <w:r w:rsidR="00453FC1">
              <w:rPr>
                <w:rFonts w:ascii="Verdana" w:hAnsi="Verdana"/>
                <w:sz w:val="18"/>
                <w:szCs w:val="18"/>
              </w:rPr>
              <w:t xml:space="preserve">skal det </w:t>
            </w:r>
            <w:r w:rsidRPr="00124311">
              <w:rPr>
                <w:rFonts w:ascii="Verdana" w:hAnsi="Verdana"/>
                <w:sz w:val="18"/>
                <w:szCs w:val="18"/>
              </w:rPr>
              <w:t>begrund</w:t>
            </w:r>
            <w:r w:rsidR="00453FC1">
              <w:rPr>
                <w:rFonts w:ascii="Verdana" w:hAnsi="Verdana"/>
                <w:sz w:val="18"/>
                <w:szCs w:val="18"/>
              </w:rPr>
              <w:t>es</w:t>
            </w:r>
            <w:r w:rsidRPr="00124311">
              <w:rPr>
                <w:rFonts w:ascii="Verdana" w:hAnsi="Verdana"/>
                <w:sz w:val="18"/>
                <w:szCs w:val="18"/>
              </w:rPr>
              <w:t>:</w:t>
            </w:r>
          </w:p>
          <w:p w:rsidR="00F63D5B" w:rsidRPr="00124311" w:rsidRDefault="00F63D5B" w:rsidP="00413C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D5B" w:rsidRPr="00124311" w:rsidTr="00413CA7">
        <w:tc>
          <w:tcPr>
            <w:tcW w:w="6487" w:type="dxa"/>
            <w:tcBorders>
              <w:left w:val="nil"/>
            </w:tcBorders>
          </w:tcPr>
          <w:p w:rsidR="007612A0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sz w:val="18"/>
                <w:szCs w:val="18"/>
              </w:rPr>
              <w:t xml:space="preserve">Er det kun de </w:t>
            </w:r>
            <w:r w:rsidR="00453FC1">
              <w:rPr>
                <w:rFonts w:ascii="Verdana" w:hAnsi="Verdana"/>
                <w:sz w:val="18"/>
                <w:szCs w:val="18"/>
              </w:rPr>
              <w:t xml:space="preserve">Underdatabehandlere, som </w:t>
            </w:r>
            <w:r w:rsidR="00870190">
              <w:rPr>
                <w:rFonts w:ascii="Verdana" w:hAnsi="Verdana"/>
                <w:sz w:val="18"/>
                <w:szCs w:val="18"/>
              </w:rPr>
              <w:t xml:space="preserve">den Dataansvarlige og Databehandleren har </w:t>
            </w:r>
            <w:r w:rsidR="00453FC1">
              <w:rPr>
                <w:rFonts w:ascii="Verdana" w:hAnsi="Verdana"/>
                <w:sz w:val="18"/>
                <w:szCs w:val="18"/>
              </w:rPr>
              <w:t xml:space="preserve">indgået skriftlig </w:t>
            </w:r>
            <w:r w:rsidR="002C09F7">
              <w:rPr>
                <w:rFonts w:ascii="Verdana" w:hAnsi="Verdana"/>
                <w:sz w:val="18"/>
                <w:szCs w:val="18"/>
              </w:rPr>
              <w:t xml:space="preserve">aftale </w:t>
            </w:r>
            <w:r w:rsidR="00870190">
              <w:rPr>
                <w:rFonts w:ascii="Verdana" w:hAnsi="Verdana"/>
                <w:sz w:val="18"/>
                <w:szCs w:val="18"/>
              </w:rPr>
              <w:t>om,</w:t>
            </w:r>
            <w:r w:rsidR="002C09F7">
              <w:rPr>
                <w:rFonts w:ascii="Verdana" w:hAnsi="Verdana"/>
                <w:sz w:val="18"/>
                <w:szCs w:val="18"/>
              </w:rPr>
              <w:t xml:space="preserve"> at D</w:t>
            </w:r>
            <w:r w:rsidR="00453FC1">
              <w:rPr>
                <w:rFonts w:ascii="Verdana" w:hAnsi="Verdana"/>
                <w:sz w:val="18"/>
                <w:szCs w:val="18"/>
              </w:rPr>
              <w:t>atabehandleren må benytte</w:t>
            </w:r>
            <w:r w:rsidRPr="00124311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53FC1">
              <w:rPr>
                <w:rFonts w:ascii="Verdana" w:hAnsi="Verdana"/>
                <w:sz w:val="18"/>
                <w:szCs w:val="18"/>
              </w:rPr>
              <w:t>som</w:t>
            </w:r>
            <w:r w:rsidRPr="00124311">
              <w:rPr>
                <w:rFonts w:ascii="Verdana" w:hAnsi="Verdana"/>
                <w:sz w:val="18"/>
                <w:szCs w:val="18"/>
              </w:rPr>
              <w:t xml:space="preserve"> har adgang til personoplysningerne?</w:t>
            </w:r>
          </w:p>
          <w:p w:rsidR="00F63D5B" w:rsidRPr="00453FC1" w:rsidRDefault="00F63D5B" w:rsidP="00413CA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91" w:type="dxa"/>
            <w:tcBorders>
              <w:right w:val="nil"/>
            </w:tcBorders>
          </w:tcPr>
          <w:p w:rsidR="007612A0" w:rsidRPr="00124311" w:rsidRDefault="00DD384C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865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12A0" w:rsidRPr="00124311">
              <w:rPr>
                <w:rFonts w:ascii="Verdana" w:hAnsi="Verdana"/>
                <w:sz w:val="18"/>
                <w:szCs w:val="18"/>
              </w:rPr>
              <w:t xml:space="preserve"> Ja</w:t>
            </w:r>
          </w:p>
          <w:p w:rsidR="007612A0" w:rsidRPr="00124311" w:rsidRDefault="00DD384C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3928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12A0" w:rsidRPr="00124311">
              <w:rPr>
                <w:rFonts w:ascii="Verdana" w:hAnsi="Verdana"/>
                <w:sz w:val="18"/>
                <w:szCs w:val="18"/>
              </w:rPr>
              <w:t xml:space="preserve"> Nej</w:t>
            </w:r>
          </w:p>
          <w:p w:rsidR="007612A0" w:rsidRPr="00124311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sz w:val="18"/>
                <w:szCs w:val="18"/>
              </w:rPr>
              <w:t>Ved nej</w:t>
            </w:r>
            <w:r w:rsidR="00453FC1">
              <w:rPr>
                <w:rFonts w:ascii="Verdana" w:hAnsi="Verdana"/>
                <w:sz w:val="18"/>
                <w:szCs w:val="18"/>
              </w:rPr>
              <w:t xml:space="preserve"> skal det</w:t>
            </w:r>
            <w:r w:rsidRPr="00124311">
              <w:rPr>
                <w:rFonts w:ascii="Verdana" w:hAnsi="Verdana"/>
                <w:sz w:val="18"/>
                <w:szCs w:val="18"/>
              </w:rPr>
              <w:t xml:space="preserve"> begrund</w:t>
            </w:r>
            <w:r w:rsidR="00453FC1">
              <w:rPr>
                <w:rFonts w:ascii="Verdana" w:hAnsi="Verdana"/>
                <w:sz w:val="18"/>
                <w:szCs w:val="18"/>
              </w:rPr>
              <w:t>es</w:t>
            </w:r>
            <w:r w:rsidRPr="00124311">
              <w:rPr>
                <w:rFonts w:ascii="Verdana" w:hAnsi="Verdana"/>
                <w:sz w:val="18"/>
                <w:szCs w:val="18"/>
              </w:rPr>
              <w:t>:</w:t>
            </w:r>
          </w:p>
          <w:p w:rsidR="00F63D5B" w:rsidRPr="00124311" w:rsidRDefault="00F63D5B" w:rsidP="00413C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D5B" w:rsidRPr="00124311" w:rsidTr="00413CA7">
        <w:tc>
          <w:tcPr>
            <w:tcW w:w="6487" w:type="dxa"/>
            <w:tcBorders>
              <w:left w:val="nil"/>
            </w:tcBorders>
          </w:tcPr>
          <w:p w:rsidR="00413CA7" w:rsidRDefault="00413CA7" w:rsidP="00413CA7">
            <w:pPr>
              <w:rPr>
                <w:rFonts w:ascii="Verdana" w:hAnsi="Verdana"/>
                <w:sz w:val="18"/>
                <w:szCs w:val="18"/>
              </w:rPr>
            </w:pPr>
          </w:p>
          <w:p w:rsidR="00F63D5B" w:rsidRPr="00124311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sz w:val="18"/>
                <w:szCs w:val="18"/>
              </w:rPr>
              <w:t xml:space="preserve">Har de </w:t>
            </w:r>
            <w:r w:rsidR="00453FC1">
              <w:rPr>
                <w:rFonts w:ascii="Verdana" w:hAnsi="Verdana"/>
                <w:sz w:val="18"/>
                <w:szCs w:val="18"/>
              </w:rPr>
              <w:t>Underdatabehandlere</w:t>
            </w:r>
            <w:r w:rsidRPr="00124311">
              <w:rPr>
                <w:rFonts w:ascii="Verdana" w:hAnsi="Verdana"/>
                <w:sz w:val="18"/>
                <w:szCs w:val="18"/>
              </w:rPr>
              <w:t xml:space="preserve">, der har adgang til personoplysningerne </w:t>
            </w:r>
            <w:r w:rsidR="00453FC1">
              <w:rPr>
                <w:rFonts w:ascii="Verdana" w:hAnsi="Verdana"/>
                <w:sz w:val="18"/>
                <w:szCs w:val="18"/>
              </w:rPr>
              <w:t xml:space="preserve">fortsat </w:t>
            </w:r>
            <w:r w:rsidRPr="00124311">
              <w:rPr>
                <w:rFonts w:ascii="Verdana" w:hAnsi="Verdana"/>
                <w:sz w:val="18"/>
                <w:szCs w:val="18"/>
              </w:rPr>
              <w:t>et sagligt formål?</w:t>
            </w:r>
          </w:p>
        </w:tc>
        <w:tc>
          <w:tcPr>
            <w:tcW w:w="3291" w:type="dxa"/>
            <w:tcBorders>
              <w:right w:val="nil"/>
            </w:tcBorders>
          </w:tcPr>
          <w:p w:rsidR="007612A0" w:rsidRPr="00124311" w:rsidRDefault="00DD384C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50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12A0" w:rsidRPr="00124311">
              <w:rPr>
                <w:rFonts w:ascii="Verdana" w:hAnsi="Verdana"/>
                <w:sz w:val="18"/>
                <w:szCs w:val="18"/>
              </w:rPr>
              <w:t xml:space="preserve"> Ja</w:t>
            </w:r>
          </w:p>
          <w:p w:rsidR="007612A0" w:rsidRPr="00124311" w:rsidRDefault="00DD384C" w:rsidP="00413CA7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545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A0" w:rsidRPr="0012431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12A0" w:rsidRPr="00124311">
              <w:rPr>
                <w:rFonts w:ascii="Verdana" w:hAnsi="Verdana"/>
                <w:sz w:val="18"/>
                <w:szCs w:val="18"/>
              </w:rPr>
              <w:t xml:space="preserve"> Nej</w:t>
            </w:r>
          </w:p>
          <w:p w:rsidR="007612A0" w:rsidRPr="00124311" w:rsidRDefault="007612A0" w:rsidP="00413CA7">
            <w:pPr>
              <w:rPr>
                <w:rFonts w:ascii="Verdana" w:hAnsi="Verdana"/>
                <w:sz w:val="18"/>
                <w:szCs w:val="18"/>
              </w:rPr>
            </w:pPr>
            <w:r w:rsidRPr="00124311">
              <w:rPr>
                <w:rFonts w:ascii="Verdana" w:hAnsi="Verdana"/>
                <w:sz w:val="18"/>
                <w:szCs w:val="18"/>
              </w:rPr>
              <w:t xml:space="preserve">Ved nej </w:t>
            </w:r>
            <w:r w:rsidR="00336420">
              <w:rPr>
                <w:rFonts w:ascii="Verdana" w:hAnsi="Verdana"/>
                <w:sz w:val="18"/>
                <w:szCs w:val="18"/>
              </w:rPr>
              <w:t xml:space="preserve">skal det </w:t>
            </w:r>
            <w:r w:rsidRPr="00124311">
              <w:rPr>
                <w:rFonts w:ascii="Verdana" w:hAnsi="Verdana"/>
                <w:sz w:val="18"/>
                <w:szCs w:val="18"/>
              </w:rPr>
              <w:t>begrund</w:t>
            </w:r>
            <w:r w:rsidR="00336420">
              <w:rPr>
                <w:rFonts w:ascii="Verdana" w:hAnsi="Verdana"/>
                <w:sz w:val="18"/>
                <w:szCs w:val="18"/>
              </w:rPr>
              <w:t>es</w:t>
            </w:r>
            <w:r w:rsidRPr="00124311">
              <w:rPr>
                <w:rFonts w:ascii="Verdana" w:hAnsi="Verdana"/>
                <w:sz w:val="18"/>
                <w:szCs w:val="18"/>
              </w:rPr>
              <w:t>:</w:t>
            </w:r>
          </w:p>
          <w:p w:rsidR="00F63D5B" w:rsidRPr="00124311" w:rsidRDefault="00F63D5B" w:rsidP="00413C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63D5B" w:rsidRPr="00F63D5B" w:rsidRDefault="00F63D5B" w:rsidP="00F63D5B">
      <w:r>
        <w:tab/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7612A0" w:rsidRPr="00F63D5B" w:rsidTr="00485510">
        <w:trPr>
          <w:trHeight w:val="309"/>
        </w:trPr>
        <w:tc>
          <w:tcPr>
            <w:tcW w:w="9778" w:type="dxa"/>
            <w:gridSpan w:val="2"/>
            <w:shd w:val="clear" w:color="auto" w:fill="1F497D" w:themeFill="text2"/>
          </w:tcPr>
          <w:p w:rsidR="007612A0" w:rsidRPr="00336420" w:rsidRDefault="007612A0" w:rsidP="00336420">
            <w:pPr>
              <w:spacing w:line="276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336420">
              <w:rPr>
                <w:rFonts w:ascii="Verdana" w:hAnsi="Verdana"/>
                <w:color w:val="FFFFFF" w:themeColor="background1"/>
                <w:sz w:val="20"/>
                <w:szCs w:val="18"/>
              </w:rPr>
              <w:t>Kontrol af data</w:t>
            </w:r>
          </w:p>
        </w:tc>
      </w:tr>
      <w:tr w:rsidR="00F63D5B" w:rsidRPr="00F63D5B" w:rsidTr="00485510">
        <w:tc>
          <w:tcPr>
            <w:tcW w:w="6487" w:type="dxa"/>
          </w:tcPr>
          <w:p w:rsidR="00336420" w:rsidRDefault="00336420" w:rsidP="00336420">
            <w:pPr>
              <w:rPr>
                <w:rFonts w:ascii="Verdana" w:hAnsi="Verdana"/>
                <w:sz w:val="18"/>
                <w:szCs w:val="18"/>
              </w:rPr>
            </w:pPr>
          </w:p>
          <w:p w:rsidR="00F63D5B" w:rsidRPr="00336420" w:rsidRDefault="007612A0" w:rsidP="00734472">
            <w:pPr>
              <w:rPr>
                <w:rFonts w:ascii="Verdana" w:hAnsi="Verdana"/>
                <w:sz w:val="18"/>
                <w:szCs w:val="18"/>
              </w:rPr>
            </w:pPr>
            <w:r w:rsidRPr="00336420">
              <w:rPr>
                <w:rFonts w:ascii="Verdana" w:hAnsi="Verdana"/>
                <w:sz w:val="18"/>
                <w:szCs w:val="18"/>
              </w:rPr>
              <w:t xml:space="preserve">Er de indsamlede personoplysninger </w:t>
            </w:r>
            <w:r w:rsidR="00734472">
              <w:rPr>
                <w:rFonts w:ascii="Verdana" w:hAnsi="Verdana"/>
                <w:sz w:val="18"/>
                <w:szCs w:val="18"/>
              </w:rPr>
              <w:t xml:space="preserve">opbevaret på sikker og forsvarlig vis, og er Databehandlerens eventuelle </w:t>
            </w:r>
            <w:r w:rsidRPr="00336420">
              <w:rPr>
                <w:rFonts w:ascii="Verdana" w:hAnsi="Verdana"/>
                <w:sz w:val="18"/>
                <w:szCs w:val="18"/>
              </w:rPr>
              <w:t>retningslinjer for</w:t>
            </w:r>
            <w:r w:rsidR="00734472">
              <w:rPr>
                <w:rFonts w:ascii="Verdana" w:hAnsi="Verdana"/>
                <w:sz w:val="18"/>
                <w:szCs w:val="18"/>
              </w:rPr>
              <w:t xml:space="preserve"> opbevaring af personoplysninger overholdt? </w:t>
            </w:r>
            <w:r w:rsidRPr="0033642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91" w:type="dxa"/>
            <w:shd w:val="clear" w:color="auto" w:fill="FFFFFF" w:themeFill="background1"/>
          </w:tcPr>
          <w:p w:rsidR="00336420" w:rsidRPr="00336420" w:rsidRDefault="00DD384C" w:rsidP="00336420">
            <w:pPr>
              <w:spacing w:line="276" w:lineRule="auto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5593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20" w:rsidRPr="003364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36420" w:rsidRPr="00336420">
              <w:rPr>
                <w:rFonts w:ascii="Verdana" w:hAnsi="Verdana"/>
                <w:sz w:val="18"/>
              </w:rPr>
              <w:t xml:space="preserve"> Ja</w:t>
            </w:r>
          </w:p>
          <w:p w:rsidR="00336420" w:rsidRPr="00336420" w:rsidRDefault="00DD384C" w:rsidP="00336420">
            <w:pPr>
              <w:spacing w:line="276" w:lineRule="auto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4542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20" w:rsidRPr="003364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36420" w:rsidRPr="00336420">
              <w:rPr>
                <w:rFonts w:ascii="Verdana" w:hAnsi="Verdana"/>
                <w:sz w:val="18"/>
              </w:rPr>
              <w:t xml:space="preserve"> Nej</w:t>
            </w:r>
          </w:p>
          <w:p w:rsidR="00336420" w:rsidRPr="00336420" w:rsidRDefault="00336420" w:rsidP="00336420">
            <w:pPr>
              <w:spacing w:line="276" w:lineRule="auto"/>
              <w:rPr>
                <w:rFonts w:ascii="Verdana" w:hAnsi="Verdana"/>
                <w:sz w:val="18"/>
              </w:rPr>
            </w:pPr>
            <w:r w:rsidRPr="00336420">
              <w:rPr>
                <w:rFonts w:ascii="Verdana" w:hAnsi="Verdana"/>
                <w:sz w:val="18"/>
              </w:rPr>
              <w:t>Ved nej skal det begrundes:</w:t>
            </w:r>
          </w:p>
          <w:p w:rsidR="00F63D5B" w:rsidRPr="00336420" w:rsidRDefault="00F63D5B" w:rsidP="00F63D5B">
            <w:pPr>
              <w:spacing w:after="200" w:line="276" w:lineRule="auto"/>
              <w:rPr>
                <w:color w:val="FFFFFF" w:themeColor="background1"/>
              </w:rPr>
            </w:pPr>
          </w:p>
        </w:tc>
      </w:tr>
      <w:tr w:rsidR="00F63D5B" w:rsidRPr="00F63D5B" w:rsidTr="00485510">
        <w:trPr>
          <w:trHeight w:val="1000"/>
        </w:trPr>
        <w:tc>
          <w:tcPr>
            <w:tcW w:w="6487" w:type="dxa"/>
          </w:tcPr>
          <w:p w:rsidR="00485510" w:rsidRDefault="00485510" w:rsidP="00336420">
            <w:pPr>
              <w:rPr>
                <w:rFonts w:ascii="Verdana" w:hAnsi="Verdana"/>
                <w:sz w:val="18"/>
                <w:szCs w:val="18"/>
              </w:rPr>
            </w:pPr>
          </w:p>
          <w:p w:rsidR="00F63D5B" w:rsidRDefault="00336420" w:rsidP="00336420">
            <w:pPr>
              <w:rPr>
                <w:rFonts w:ascii="Verdana" w:hAnsi="Verdana"/>
                <w:sz w:val="18"/>
                <w:szCs w:val="18"/>
              </w:rPr>
            </w:pPr>
            <w:r w:rsidRPr="00336420">
              <w:rPr>
                <w:rFonts w:ascii="Verdana" w:hAnsi="Verdana"/>
                <w:sz w:val="18"/>
                <w:szCs w:val="18"/>
              </w:rPr>
              <w:t>Er det sikret, der ikke</w:t>
            </w:r>
            <w:r>
              <w:rPr>
                <w:rFonts w:ascii="Verdana" w:hAnsi="Verdana"/>
                <w:sz w:val="18"/>
                <w:szCs w:val="18"/>
              </w:rPr>
              <w:t xml:space="preserve"> findes uautoriserede kopier af </w:t>
            </w:r>
            <w:r w:rsidRPr="00336420">
              <w:rPr>
                <w:rFonts w:ascii="Verdana" w:hAnsi="Verdana"/>
                <w:sz w:val="18"/>
                <w:szCs w:val="18"/>
              </w:rPr>
              <w:t>personoplysningerne?</w:t>
            </w:r>
          </w:p>
          <w:p w:rsidR="008D2A3D" w:rsidRPr="00336420" w:rsidRDefault="008D2A3D" w:rsidP="003364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336420" w:rsidRPr="00336420" w:rsidRDefault="00DD384C" w:rsidP="00336420">
            <w:pPr>
              <w:spacing w:line="276" w:lineRule="auto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5210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20" w:rsidRPr="003364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36420" w:rsidRPr="00336420">
              <w:rPr>
                <w:rFonts w:ascii="Verdana" w:hAnsi="Verdana"/>
                <w:sz w:val="18"/>
              </w:rPr>
              <w:t xml:space="preserve"> Ja</w:t>
            </w:r>
          </w:p>
          <w:p w:rsidR="00336420" w:rsidRPr="00336420" w:rsidRDefault="00DD384C" w:rsidP="00336420">
            <w:pPr>
              <w:spacing w:line="276" w:lineRule="auto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99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20" w:rsidRPr="003364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36420" w:rsidRPr="00336420">
              <w:rPr>
                <w:rFonts w:ascii="Verdana" w:hAnsi="Verdana"/>
                <w:sz w:val="18"/>
              </w:rPr>
              <w:t xml:space="preserve"> Nej</w:t>
            </w:r>
          </w:p>
          <w:p w:rsidR="00F63D5B" w:rsidRPr="008D2A3D" w:rsidRDefault="00336420" w:rsidP="008D2A3D">
            <w:pPr>
              <w:spacing w:line="276" w:lineRule="auto"/>
              <w:rPr>
                <w:rFonts w:ascii="Verdana" w:hAnsi="Verdana"/>
                <w:sz w:val="18"/>
              </w:rPr>
            </w:pPr>
            <w:r w:rsidRPr="00336420">
              <w:rPr>
                <w:rFonts w:ascii="Verdana" w:hAnsi="Verdana"/>
                <w:sz w:val="18"/>
              </w:rPr>
              <w:t>Ved nej skal det begrundes:</w:t>
            </w:r>
          </w:p>
        </w:tc>
      </w:tr>
    </w:tbl>
    <w:p w:rsidR="00F63D5B" w:rsidRDefault="00F63D5B" w:rsidP="00F63D5B"/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556822" w:rsidRPr="005210AA" w:rsidTr="004D1F52">
        <w:tc>
          <w:tcPr>
            <w:tcW w:w="9778" w:type="dxa"/>
            <w:gridSpan w:val="2"/>
            <w:shd w:val="clear" w:color="auto" w:fill="1F497D" w:themeFill="text2"/>
          </w:tcPr>
          <w:p w:rsidR="00556822" w:rsidRPr="005210AA" w:rsidRDefault="00556822" w:rsidP="004D1F5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rFonts w:ascii="Verdana" w:hAnsi="Verdana"/>
                <w:color w:val="FFFFFF" w:themeColor="background1"/>
                <w:sz w:val="20"/>
                <w:szCs w:val="18"/>
              </w:rPr>
              <w:lastRenderedPageBreak/>
              <w:t>Kontrol af sletning af data</w:t>
            </w:r>
          </w:p>
        </w:tc>
      </w:tr>
      <w:tr w:rsidR="00556822" w:rsidRPr="005210AA" w:rsidTr="004D1F52">
        <w:tc>
          <w:tcPr>
            <w:tcW w:w="9778" w:type="dxa"/>
            <w:gridSpan w:val="2"/>
          </w:tcPr>
          <w:p w:rsidR="00556822" w:rsidRPr="00336CF2" w:rsidRDefault="00556822" w:rsidP="00336CF2">
            <w:pPr>
              <w:spacing w:line="276" w:lineRule="auto"/>
              <w:rPr>
                <w:rFonts w:ascii="Verdana" w:hAnsi="Verdana"/>
                <w:i/>
                <w:sz w:val="16"/>
                <w:szCs w:val="18"/>
              </w:rPr>
            </w:pPr>
            <w:r w:rsidRPr="005210AA">
              <w:rPr>
                <w:rFonts w:ascii="Verdana" w:hAnsi="Verdana"/>
                <w:i/>
                <w:sz w:val="16"/>
                <w:szCs w:val="18"/>
              </w:rPr>
              <w:t xml:space="preserve">Skal kontrolleres ved </w:t>
            </w:r>
            <w:r w:rsidR="00336CF2">
              <w:rPr>
                <w:rFonts w:ascii="Verdana" w:hAnsi="Verdana"/>
                <w:i/>
                <w:sz w:val="16"/>
                <w:szCs w:val="18"/>
              </w:rPr>
              <w:t xml:space="preserve">Databehandlerens </w:t>
            </w:r>
            <w:r w:rsidRPr="005210AA">
              <w:rPr>
                <w:rFonts w:ascii="Verdana" w:hAnsi="Verdana"/>
                <w:i/>
                <w:sz w:val="16"/>
                <w:szCs w:val="18"/>
              </w:rPr>
              <w:t xml:space="preserve">afslutning af behandling af personoplysningerne – se dato i </w:t>
            </w:r>
            <w:r>
              <w:rPr>
                <w:rFonts w:ascii="Verdana" w:hAnsi="Verdana"/>
                <w:i/>
                <w:sz w:val="16"/>
                <w:szCs w:val="18"/>
              </w:rPr>
              <w:t xml:space="preserve">Databehandleraftalens instruks. </w:t>
            </w:r>
          </w:p>
        </w:tc>
      </w:tr>
      <w:tr w:rsidR="00556822" w:rsidRPr="005210AA" w:rsidTr="004D1F52">
        <w:tc>
          <w:tcPr>
            <w:tcW w:w="6487" w:type="dxa"/>
          </w:tcPr>
          <w:p w:rsidR="00556822" w:rsidRDefault="00556822" w:rsidP="004D1F5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Pr="005210AA" w:rsidRDefault="00556822" w:rsidP="004D1F52">
            <w:pPr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rFonts w:ascii="Verdana" w:hAnsi="Verdana"/>
                <w:sz w:val="18"/>
                <w:szCs w:val="18"/>
              </w:rPr>
              <w:t>Er behandlingen af personoplysningerne afsluttet</w:t>
            </w:r>
            <w:r w:rsidR="00734472">
              <w:rPr>
                <w:rFonts w:ascii="Verdana" w:hAnsi="Verdana"/>
                <w:sz w:val="18"/>
                <w:szCs w:val="18"/>
              </w:rPr>
              <w:t xml:space="preserve"> den dato, der er fastsat som afslutningstidspunkt i </w:t>
            </w:r>
            <w:r w:rsidR="0064173E">
              <w:rPr>
                <w:rFonts w:ascii="Verdana" w:hAnsi="Verdana"/>
                <w:sz w:val="18"/>
                <w:szCs w:val="18"/>
              </w:rPr>
              <w:t>D</w:t>
            </w:r>
            <w:r w:rsidR="00734472">
              <w:rPr>
                <w:rFonts w:ascii="Verdana" w:hAnsi="Verdana"/>
                <w:sz w:val="18"/>
                <w:szCs w:val="18"/>
              </w:rPr>
              <w:t>atabehandleraftalens instruks?</w:t>
            </w:r>
          </w:p>
          <w:p w:rsidR="00556822" w:rsidRPr="005210AA" w:rsidRDefault="00556822" w:rsidP="004D1F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1" w:type="dxa"/>
          </w:tcPr>
          <w:p w:rsidR="00556822" w:rsidRDefault="00DD384C" w:rsidP="004D1F5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401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6822">
              <w:rPr>
                <w:rFonts w:ascii="Verdana" w:hAnsi="Verdana"/>
                <w:sz w:val="18"/>
                <w:szCs w:val="18"/>
              </w:rPr>
              <w:t xml:space="preserve"> Ja </w:t>
            </w:r>
          </w:p>
          <w:p w:rsidR="00556822" w:rsidRDefault="00DD384C" w:rsidP="004D1F5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091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4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6822">
              <w:rPr>
                <w:rFonts w:ascii="Verdana" w:hAnsi="Verdana"/>
                <w:sz w:val="18"/>
                <w:szCs w:val="18"/>
              </w:rPr>
              <w:t xml:space="preserve"> Nej</w:t>
            </w:r>
          </w:p>
          <w:p w:rsidR="00734472" w:rsidRDefault="00734472" w:rsidP="007344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Ved nej skal det begrundes:</w:t>
            </w:r>
          </w:p>
          <w:p w:rsidR="00734472" w:rsidRPr="005210AA" w:rsidRDefault="00734472" w:rsidP="004D1F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4472" w:rsidRPr="005210AA" w:rsidTr="004D1F52">
        <w:tc>
          <w:tcPr>
            <w:tcW w:w="6487" w:type="dxa"/>
          </w:tcPr>
          <w:p w:rsidR="00336CF2" w:rsidRDefault="00734472" w:rsidP="00336CF2">
            <w:pPr>
              <w:rPr>
                <w:rFonts w:ascii="Verdana" w:hAnsi="Verdana"/>
                <w:sz w:val="18"/>
                <w:szCs w:val="18"/>
              </w:rPr>
            </w:pPr>
            <w:r w:rsidRPr="00336CF2">
              <w:rPr>
                <w:rFonts w:ascii="Verdana" w:hAnsi="Verdana"/>
                <w:sz w:val="18"/>
                <w:szCs w:val="18"/>
              </w:rPr>
              <w:t>Hvis nej</w:t>
            </w:r>
            <w:r w:rsidR="00EA48B4">
              <w:rPr>
                <w:rFonts w:ascii="Verdana" w:hAnsi="Verdana"/>
                <w:sz w:val="18"/>
                <w:szCs w:val="18"/>
              </w:rPr>
              <w:t>:</w:t>
            </w:r>
          </w:p>
          <w:p w:rsidR="00336CF2" w:rsidRPr="00336CF2" w:rsidRDefault="00336CF2" w:rsidP="00336CF2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734472" w:rsidRPr="00336CF2">
              <w:rPr>
                <w:rFonts w:ascii="Verdana" w:hAnsi="Verdana"/>
                <w:sz w:val="18"/>
                <w:szCs w:val="18"/>
              </w:rPr>
              <w:t>r der</w:t>
            </w:r>
            <w:r w:rsidRPr="00336CF2">
              <w:rPr>
                <w:rFonts w:ascii="Verdana" w:hAnsi="Verdana"/>
                <w:sz w:val="18"/>
                <w:szCs w:val="18"/>
              </w:rPr>
              <w:t xml:space="preserve"> mellem den Dataansvarlige og Databehandleren </w:t>
            </w:r>
            <w:r w:rsidR="00734472" w:rsidRPr="00336CF2">
              <w:rPr>
                <w:rFonts w:ascii="Verdana" w:hAnsi="Verdana"/>
                <w:sz w:val="18"/>
                <w:szCs w:val="18"/>
              </w:rPr>
              <w:t>indgået skriftlig aftale om, at forlænge</w:t>
            </w:r>
            <w:r w:rsidRPr="00336CF2">
              <w:rPr>
                <w:rFonts w:ascii="Verdana" w:hAnsi="Verdana"/>
                <w:sz w:val="18"/>
                <w:szCs w:val="18"/>
              </w:rPr>
              <w:t xml:space="preserve"> den periode, som Databehandleren skal behandle personoplysninger i?</w:t>
            </w:r>
          </w:p>
          <w:p w:rsidR="00336CF2" w:rsidRDefault="00336CF2" w:rsidP="00336C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1" w:type="dxa"/>
          </w:tcPr>
          <w:p w:rsidR="00336CF2" w:rsidRDefault="00DD384C" w:rsidP="00336CF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018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6CF2">
              <w:rPr>
                <w:rFonts w:ascii="Verdana" w:hAnsi="Verdana"/>
                <w:sz w:val="18"/>
                <w:szCs w:val="18"/>
              </w:rPr>
              <w:t xml:space="preserve"> Ja </w:t>
            </w:r>
          </w:p>
          <w:p w:rsidR="00336CF2" w:rsidRDefault="00DD384C" w:rsidP="00336CF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441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6CF2">
              <w:rPr>
                <w:rFonts w:ascii="Verdana" w:hAnsi="Verdana"/>
                <w:sz w:val="18"/>
                <w:szCs w:val="18"/>
              </w:rPr>
              <w:t xml:space="preserve"> Nej</w:t>
            </w:r>
          </w:p>
          <w:p w:rsidR="00336CF2" w:rsidRDefault="00336CF2" w:rsidP="00336C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Ved nej skal det begrundes:</w:t>
            </w:r>
          </w:p>
          <w:p w:rsidR="00734472" w:rsidRDefault="00734472" w:rsidP="00336C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6822" w:rsidRPr="005210AA" w:rsidTr="004D1F52">
        <w:tc>
          <w:tcPr>
            <w:tcW w:w="6487" w:type="dxa"/>
          </w:tcPr>
          <w:p w:rsidR="00336CF2" w:rsidRDefault="00336CF2" w:rsidP="00336C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Hvis ja: </w:t>
            </w:r>
          </w:p>
          <w:p w:rsidR="00556822" w:rsidRPr="00336CF2" w:rsidRDefault="00336CF2" w:rsidP="00336CF2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36CF2">
              <w:rPr>
                <w:rFonts w:ascii="Verdana" w:hAnsi="Verdana"/>
                <w:sz w:val="18"/>
                <w:szCs w:val="18"/>
              </w:rPr>
              <w:t>Er personoplysningerne korrekt slettet eller tilbageleveret?</w:t>
            </w:r>
          </w:p>
        </w:tc>
        <w:tc>
          <w:tcPr>
            <w:tcW w:w="3291" w:type="dxa"/>
          </w:tcPr>
          <w:p w:rsidR="00556822" w:rsidRDefault="00DD384C" w:rsidP="004D1F5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153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22" w:rsidRPr="005210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56822">
              <w:rPr>
                <w:rFonts w:ascii="Verdana" w:hAnsi="Verdana"/>
                <w:sz w:val="18"/>
                <w:szCs w:val="18"/>
              </w:rPr>
              <w:t xml:space="preserve"> Ja </w:t>
            </w:r>
          </w:p>
          <w:p w:rsidR="00556822" w:rsidRDefault="00DD384C" w:rsidP="004D1F52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138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56822">
              <w:rPr>
                <w:rFonts w:ascii="Verdana" w:hAnsi="Verdana"/>
                <w:sz w:val="18"/>
                <w:szCs w:val="18"/>
              </w:rPr>
              <w:t xml:space="preserve"> Nej</w:t>
            </w:r>
          </w:p>
          <w:p w:rsidR="00556822" w:rsidRDefault="00556822" w:rsidP="004D1F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Ved nej skal det begrundes:</w:t>
            </w:r>
          </w:p>
          <w:p w:rsidR="00556822" w:rsidRPr="005210AA" w:rsidRDefault="00556822" w:rsidP="004D1F5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12A0" w:rsidRPr="005210AA" w:rsidRDefault="007612A0" w:rsidP="005210AA">
      <w:pPr>
        <w:spacing w:after="0"/>
        <w:rPr>
          <w:rFonts w:ascii="Verdana" w:hAnsi="Verdana"/>
          <w:sz w:val="18"/>
          <w:szCs w:val="18"/>
        </w:rPr>
      </w:pPr>
    </w:p>
    <w:p w:rsidR="007612A0" w:rsidRPr="00F63D5B" w:rsidRDefault="007612A0" w:rsidP="00F63D5B"/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612A0" w:rsidRPr="005210AA" w:rsidTr="005E3957">
        <w:tc>
          <w:tcPr>
            <w:tcW w:w="9778" w:type="dxa"/>
            <w:shd w:val="clear" w:color="auto" w:fill="1F497D" w:themeFill="text2"/>
          </w:tcPr>
          <w:p w:rsidR="007612A0" w:rsidRPr="005210AA" w:rsidRDefault="007612A0" w:rsidP="005E395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rFonts w:ascii="Verdana" w:hAnsi="Verdana"/>
                <w:color w:val="FFFFFF" w:themeColor="background1"/>
                <w:sz w:val="20"/>
                <w:szCs w:val="18"/>
              </w:rPr>
              <w:t xml:space="preserve">Kontrol af </w:t>
            </w:r>
            <w:r w:rsidR="008D2A3D" w:rsidRPr="005210AA">
              <w:rPr>
                <w:rFonts w:ascii="Verdana" w:hAnsi="Verdana"/>
                <w:color w:val="FFFFFF" w:themeColor="background1"/>
                <w:sz w:val="20"/>
                <w:szCs w:val="18"/>
              </w:rPr>
              <w:t>Underdatabehandlere</w:t>
            </w:r>
          </w:p>
        </w:tc>
      </w:tr>
      <w:tr w:rsidR="007612A0" w:rsidRPr="005210AA" w:rsidTr="005E3957">
        <w:tc>
          <w:tcPr>
            <w:tcW w:w="9778" w:type="dxa"/>
          </w:tcPr>
          <w:p w:rsidR="005E3957" w:rsidRPr="005E3957" w:rsidRDefault="005210AA" w:rsidP="005E3957">
            <w:pPr>
              <w:rPr>
                <w:rFonts w:ascii="Verdana" w:hAnsi="Verdana"/>
                <w:i/>
                <w:sz w:val="16"/>
                <w:szCs w:val="18"/>
              </w:rPr>
            </w:pPr>
            <w:r w:rsidRPr="005E3957">
              <w:rPr>
                <w:rFonts w:ascii="Verdana" w:hAnsi="Verdana"/>
                <w:i/>
                <w:sz w:val="16"/>
                <w:szCs w:val="18"/>
              </w:rPr>
              <w:t xml:space="preserve">Såfremt </w:t>
            </w:r>
            <w:r w:rsidR="005E3957" w:rsidRPr="005E3957">
              <w:rPr>
                <w:rFonts w:ascii="Verdana" w:hAnsi="Verdana"/>
                <w:i/>
                <w:sz w:val="16"/>
                <w:szCs w:val="18"/>
              </w:rPr>
              <w:t xml:space="preserve">der er indgået skriftlig aftale </w:t>
            </w:r>
            <w:r w:rsidR="0064173E">
              <w:rPr>
                <w:rFonts w:ascii="Verdana" w:hAnsi="Verdana"/>
                <w:i/>
                <w:sz w:val="16"/>
                <w:szCs w:val="18"/>
              </w:rPr>
              <w:t xml:space="preserve">mellem den Dataansvarlige og Databehandleren </w:t>
            </w:r>
            <w:r w:rsidR="005E3957" w:rsidRPr="005E3957">
              <w:rPr>
                <w:rFonts w:ascii="Verdana" w:hAnsi="Verdana"/>
                <w:i/>
                <w:sz w:val="16"/>
                <w:szCs w:val="18"/>
              </w:rPr>
              <w:t>om, at Databehandl</w:t>
            </w:r>
            <w:r w:rsidR="005E3957">
              <w:rPr>
                <w:rFonts w:ascii="Verdana" w:hAnsi="Verdana"/>
                <w:i/>
                <w:sz w:val="16"/>
                <w:szCs w:val="18"/>
              </w:rPr>
              <w:t>eren må</w:t>
            </w:r>
            <w:r w:rsidR="005E3957" w:rsidRPr="005E3957">
              <w:rPr>
                <w:rFonts w:ascii="Verdana" w:hAnsi="Verdana"/>
                <w:i/>
                <w:sz w:val="16"/>
                <w:szCs w:val="18"/>
              </w:rPr>
              <w:t xml:space="preserve"> benytte en</w:t>
            </w:r>
            <w:r w:rsidR="005E3957">
              <w:rPr>
                <w:rFonts w:ascii="Verdana" w:hAnsi="Verdana"/>
                <w:i/>
                <w:sz w:val="16"/>
                <w:szCs w:val="18"/>
              </w:rPr>
              <w:t xml:space="preserve"> eller flere</w:t>
            </w:r>
            <w:r w:rsidR="005E3957" w:rsidRPr="005E3957">
              <w:rPr>
                <w:rFonts w:ascii="Verdana" w:hAnsi="Verdana"/>
                <w:i/>
                <w:sz w:val="16"/>
                <w:szCs w:val="18"/>
              </w:rPr>
              <w:t xml:space="preserve"> Underdatabehandler</w:t>
            </w:r>
            <w:r w:rsidR="005E3957">
              <w:rPr>
                <w:rFonts w:ascii="Verdana" w:hAnsi="Verdana"/>
                <w:i/>
                <w:sz w:val="16"/>
                <w:szCs w:val="18"/>
              </w:rPr>
              <w:t>(e)</w:t>
            </w:r>
            <w:r w:rsidR="005E3957" w:rsidRPr="005E3957">
              <w:rPr>
                <w:rFonts w:ascii="Verdana" w:hAnsi="Verdana"/>
                <w:i/>
                <w:sz w:val="16"/>
                <w:szCs w:val="18"/>
              </w:rPr>
              <w:t>, skal Databehandleren sørge for, at Underdatabehandler</w:t>
            </w:r>
            <w:r w:rsidR="005E3957">
              <w:rPr>
                <w:rFonts w:ascii="Verdana" w:hAnsi="Verdana"/>
                <w:i/>
                <w:sz w:val="16"/>
                <w:szCs w:val="18"/>
              </w:rPr>
              <w:t>(</w:t>
            </w:r>
            <w:proofErr w:type="spellStart"/>
            <w:r w:rsidR="005E3957">
              <w:rPr>
                <w:rFonts w:ascii="Verdana" w:hAnsi="Verdana"/>
                <w:i/>
                <w:sz w:val="16"/>
                <w:szCs w:val="18"/>
              </w:rPr>
              <w:t>ne</w:t>
            </w:r>
            <w:proofErr w:type="spellEnd"/>
            <w:r w:rsidR="005E3957">
              <w:rPr>
                <w:rFonts w:ascii="Verdana" w:hAnsi="Verdana"/>
                <w:i/>
                <w:sz w:val="16"/>
                <w:szCs w:val="18"/>
              </w:rPr>
              <w:t>)</w:t>
            </w:r>
            <w:r w:rsidR="005E3957" w:rsidRPr="005E3957">
              <w:rPr>
                <w:rFonts w:ascii="Verdana" w:hAnsi="Verdana"/>
                <w:i/>
                <w:sz w:val="16"/>
                <w:szCs w:val="18"/>
              </w:rPr>
              <w:t xml:space="preserve"> kontrolleres. </w:t>
            </w:r>
          </w:p>
          <w:p w:rsidR="007612A0" w:rsidRPr="005210AA" w:rsidRDefault="005E3957" w:rsidP="005E3957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D</w:t>
            </w:r>
            <w:r w:rsidR="007612A0" w:rsidRPr="005E3957">
              <w:rPr>
                <w:rFonts w:ascii="Verdana" w:hAnsi="Verdana"/>
                <w:i/>
                <w:sz w:val="16"/>
                <w:szCs w:val="18"/>
              </w:rPr>
              <w:t xml:space="preserve">er skal indhentes dokumentation fra </w:t>
            </w:r>
            <w:r>
              <w:rPr>
                <w:rFonts w:ascii="Verdana" w:hAnsi="Verdana"/>
                <w:i/>
                <w:sz w:val="16"/>
                <w:szCs w:val="18"/>
              </w:rPr>
              <w:t>Underdatabehandleren p</w:t>
            </w:r>
            <w:r w:rsidR="007612A0" w:rsidRPr="005E3957">
              <w:rPr>
                <w:rFonts w:ascii="Verdana" w:hAnsi="Verdana"/>
                <w:i/>
                <w:sz w:val="16"/>
                <w:szCs w:val="18"/>
              </w:rPr>
              <w:t>å følgende områder (dokumentationen skal vedhæftes ko</w:t>
            </w:r>
            <w:r>
              <w:rPr>
                <w:rFonts w:ascii="Verdana" w:hAnsi="Verdana"/>
                <w:i/>
                <w:sz w:val="16"/>
                <w:szCs w:val="18"/>
              </w:rPr>
              <w:t>ntrolskemaet, når det afleveres til den Dataansvarlig</w:t>
            </w:r>
            <w:r w:rsidR="007612A0" w:rsidRPr="005E3957">
              <w:rPr>
                <w:rFonts w:ascii="Verdana" w:hAnsi="Verdana"/>
                <w:i/>
                <w:sz w:val="16"/>
                <w:szCs w:val="18"/>
              </w:rPr>
              <w:t>):</w:t>
            </w:r>
          </w:p>
        </w:tc>
      </w:tr>
      <w:tr w:rsidR="005E3957" w:rsidRPr="005210AA" w:rsidTr="005E3957">
        <w:tc>
          <w:tcPr>
            <w:tcW w:w="9778" w:type="dxa"/>
          </w:tcPr>
          <w:p w:rsidR="005E3957" w:rsidRPr="005210AA" w:rsidRDefault="005E3957" w:rsidP="005210AA">
            <w:pPr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rFonts w:ascii="Verdana" w:hAnsi="Verdana"/>
                <w:sz w:val="18"/>
                <w:szCs w:val="18"/>
              </w:rPr>
              <w:t>Kontrol af databehandlingen</w:t>
            </w:r>
          </w:p>
          <w:p w:rsidR="005E3957" w:rsidRPr="005210AA" w:rsidRDefault="005E3957" w:rsidP="005210A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E3957" w:rsidRPr="005210AA" w:rsidTr="005E3957">
        <w:tc>
          <w:tcPr>
            <w:tcW w:w="9778" w:type="dxa"/>
          </w:tcPr>
          <w:p w:rsidR="005E3957" w:rsidRPr="005210AA" w:rsidRDefault="005E3957" w:rsidP="005210AA">
            <w:pPr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rFonts w:ascii="Verdana" w:hAnsi="Verdana"/>
                <w:sz w:val="18"/>
                <w:szCs w:val="18"/>
              </w:rPr>
              <w:t>Kontrol af adgangsrettigheder til personoplysningerne</w:t>
            </w:r>
          </w:p>
          <w:p w:rsidR="005E3957" w:rsidRPr="005210AA" w:rsidRDefault="005E3957" w:rsidP="005210A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E3957" w:rsidRPr="005210AA" w:rsidTr="005E3957">
        <w:tc>
          <w:tcPr>
            <w:tcW w:w="9778" w:type="dxa"/>
          </w:tcPr>
          <w:p w:rsidR="005E3957" w:rsidRPr="005210AA" w:rsidRDefault="005E3957" w:rsidP="005210AA">
            <w:pPr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rFonts w:ascii="Verdana" w:hAnsi="Verdana"/>
                <w:sz w:val="18"/>
                <w:szCs w:val="18"/>
              </w:rPr>
              <w:t xml:space="preserve">Kontrol af data – herunder sletning </w:t>
            </w:r>
            <w:r w:rsidR="0064173E">
              <w:rPr>
                <w:rFonts w:ascii="Verdana" w:hAnsi="Verdana"/>
                <w:sz w:val="18"/>
                <w:szCs w:val="18"/>
              </w:rPr>
              <w:t xml:space="preserve">eller tilbagelevering </w:t>
            </w:r>
            <w:r w:rsidRPr="005210AA">
              <w:rPr>
                <w:rFonts w:ascii="Verdana" w:hAnsi="Verdana"/>
                <w:sz w:val="18"/>
                <w:szCs w:val="18"/>
              </w:rPr>
              <w:t>ved afsluttet databehandling</w:t>
            </w:r>
          </w:p>
          <w:p w:rsidR="005E3957" w:rsidRPr="005210AA" w:rsidRDefault="005E3957" w:rsidP="005210A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E3957" w:rsidRPr="005210AA" w:rsidTr="005E3957">
        <w:tc>
          <w:tcPr>
            <w:tcW w:w="9778" w:type="dxa"/>
          </w:tcPr>
          <w:p w:rsidR="005E3957" w:rsidRPr="005210AA" w:rsidRDefault="005E3957" w:rsidP="005210AA">
            <w:pPr>
              <w:rPr>
                <w:rFonts w:ascii="Verdana" w:hAnsi="Verdana"/>
                <w:sz w:val="18"/>
                <w:szCs w:val="18"/>
              </w:rPr>
            </w:pPr>
            <w:r w:rsidRPr="005210AA">
              <w:rPr>
                <w:rFonts w:ascii="Verdana" w:hAnsi="Verdana"/>
                <w:sz w:val="18"/>
                <w:szCs w:val="18"/>
              </w:rPr>
              <w:t>Kontrol af de organisatoriske sikkerhedsforanstaltninger, herunder instruks for ad hoc arbejdspladser</w:t>
            </w:r>
          </w:p>
          <w:p w:rsidR="005E3957" w:rsidRPr="005210AA" w:rsidRDefault="005E3957" w:rsidP="005210A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5797E" w:rsidRDefault="0075797E" w:rsidP="00F63D5B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3"/>
      </w:tblGrid>
      <w:tr w:rsidR="00556822" w:rsidTr="0075797E">
        <w:tc>
          <w:tcPr>
            <w:tcW w:w="9793" w:type="dxa"/>
            <w:shd w:val="clear" w:color="auto" w:fill="1F497D" w:themeFill="text2"/>
          </w:tcPr>
          <w:p w:rsidR="00556822" w:rsidRDefault="00556822" w:rsidP="00F63D5B">
            <w:pPr>
              <w:rPr>
                <w:rFonts w:ascii="Verdana" w:hAnsi="Verdana"/>
                <w:sz w:val="18"/>
                <w:szCs w:val="18"/>
              </w:rPr>
            </w:pPr>
            <w:r w:rsidRPr="00556822">
              <w:rPr>
                <w:rFonts w:ascii="Verdana" w:hAnsi="Verdana"/>
                <w:color w:val="FFFFFF" w:themeColor="background1"/>
                <w:sz w:val="20"/>
                <w:szCs w:val="18"/>
              </w:rPr>
              <w:t>Databehandlerens underskrift:</w:t>
            </w:r>
          </w:p>
        </w:tc>
      </w:tr>
      <w:tr w:rsidR="00556822" w:rsidTr="0075797E">
        <w:trPr>
          <w:trHeight w:val="1323"/>
        </w:trPr>
        <w:tc>
          <w:tcPr>
            <w:tcW w:w="9778" w:type="dxa"/>
          </w:tcPr>
          <w:p w:rsidR="00556822" w:rsidRDefault="00556822" w:rsidP="00556822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556822" w:rsidRP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  <w:r w:rsidRPr="00556822">
              <w:rPr>
                <w:rFonts w:ascii="Verdana" w:hAnsi="Verdana"/>
                <w:sz w:val="18"/>
                <w:szCs w:val="18"/>
              </w:rPr>
              <w:t>Med denne underskrift erklærer jeg på tro og love, at de oplysninger, jeg har angivet, er korrekte.</w:t>
            </w:r>
          </w:p>
          <w:p w:rsidR="00556822" w:rsidRP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Pr="003C1F3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Pr="003C1F3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  <w:r w:rsidRPr="003C1F32">
              <w:rPr>
                <w:rFonts w:ascii="Verdana" w:hAnsi="Verdana"/>
                <w:sz w:val="18"/>
                <w:szCs w:val="18"/>
              </w:rPr>
              <w:t>Dato:______________________</w:t>
            </w:r>
          </w:p>
          <w:p w:rsid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  <w:p w:rsidR="00556822" w:rsidRP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  <w:r w:rsidRPr="00556822">
              <w:rPr>
                <w:rFonts w:ascii="Verdana" w:hAnsi="Verdana"/>
                <w:sz w:val="18"/>
                <w:szCs w:val="18"/>
              </w:rPr>
              <w:t>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  <w:r w:rsidRPr="00556822">
              <w:rPr>
                <w:rFonts w:ascii="Verdana" w:hAnsi="Verdana"/>
                <w:sz w:val="18"/>
                <w:szCs w:val="18"/>
              </w:rPr>
              <w:t>_</w:t>
            </w:r>
          </w:p>
          <w:p w:rsid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  <w:r w:rsidRPr="00556822">
              <w:rPr>
                <w:rFonts w:ascii="Verdana" w:hAnsi="Verdana"/>
                <w:sz w:val="18"/>
                <w:szCs w:val="18"/>
              </w:rPr>
              <w:t>[Indsæt navn &amp; titel på underskriftsberettiget]</w:t>
            </w:r>
          </w:p>
          <w:p w:rsidR="00556822" w:rsidRDefault="00556822" w:rsidP="0055682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6822" w:rsidRDefault="00556822" w:rsidP="007612A0">
      <w:pPr>
        <w:rPr>
          <w:rFonts w:ascii="Verdana" w:hAnsi="Verdana"/>
          <w:sz w:val="18"/>
          <w:szCs w:val="18"/>
        </w:rPr>
      </w:pPr>
    </w:p>
    <w:p w:rsidR="0075797E" w:rsidRPr="00556822" w:rsidRDefault="0075797E" w:rsidP="007612A0">
      <w:pPr>
        <w:rPr>
          <w:rFonts w:ascii="Verdana" w:hAnsi="Verdana"/>
          <w:i/>
          <w:sz w:val="18"/>
          <w:szCs w:val="18"/>
        </w:rPr>
      </w:pPr>
    </w:p>
    <w:p w:rsidR="007612A0" w:rsidRPr="00336CF2" w:rsidRDefault="007612A0" w:rsidP="00F63D5B">
      <w:pPr>
        <w:rPr>
          <w:rFonts w:ascii="Verdana" w:hAnsi="Verdana"/>
          <w:b/>
          <w:i/>
          <w:sz w:val="18"/>
          <w:szCs w:val="18"/>
        </w:rPr>
      </w:pPr>
      <w:r w:rsidRPr="00336CF2">
        <w:rPr>
          <w:rFonts w:ascii="Verdana" w:hAnsi="Verdana"/>
          <w:b/>
          <w:i/>
          <w:sz w:val="18"/>
          <w:szCs w:val="18"/>
        </w:rPr>
        <w:t>Når skemaet er udfyldt</w:t>
      </w:r>
      <w:r w:rsidR="001354C4">
        <w:rPr>
          <w:rFonts w:ascii="Verdana" w:hAnsi="Verdana"/>
          <w:b/>
          <w:i/>
          <w:sz w:val="18"/>
          <w:szCs w:val="18"/>
        </w:rPr>
        <w:t>,</w:t>
      </w:r>
      <w:r w:rsidRPr="00336CF2">
        <w:rPr>
          <w:rFonts w:ascii="Verdana" w:hAnsi="Verdana"/>
          <w:b/>
          <w:i/>
          <w:sz w:val="18"/>
          <w:szCs w:val="18"/>
        </w:rPr>
        <w:t xml:space="preserve"> returneres det til </w:t>
      </w:r>
      <w:r w:rsidR="00556822" w:rsidRPr="00336CF2">
        <w:rPr>
          <w:rFonts w:ascii="Verdana" w:hAnsi="Verdana"/>
          <w:b/>
          <w:i/>
          <w:sz w:val="18"/>
          <w:szCs w:val="18"/>
        </w:rPr>
        <w:t>den Dataansvarl</w:t>
      </w:r>
      <w:r w:rsidR="00413CA7" w:rsidRPr="00336CF2">
        <w:rPr>
          <w:rFonts w:ascii="Verdana" w:hAnsi="Verdana"/>
          <w:b/>
          <w:i/>
          <w:sz w:val="18"/>
          <w:szCs w:val="18"/>
        </w:rPr>
        <w:t>iges faglige og administrative k</w:t>
      </w:r>
      <w:r w:rsidR="00556822" w:rsidRPr="00336CF2">
        <w:rPr>
          <w:rFonts w:ascii="Verdana" w:hAnsi="Verdana"/>
          <w:b/>
          <w:i/>
          <w:sz w:val="18"/>
          <w:szCs w:val="18"/>
        </w:rPr>
        <w:t xml:space="preserve">ontaktperson, jf. Databehandleraftalens afsnit 12. </w:t>
      </w:r>
    </w:p>
    <w:p w:rsidR="00556822" w:rsidRDefault="00556822" w:rsidP="00F63D5B"/>
    <w:p w:rsidR="00F63D5B" w:rsidRDefault="00F63D5B" w:rsidP="00F63D5B"/>
    <w:sectPr w:rsidR="00F63D5B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5B" w:rsidRDefault="00F63D5B" w:rsidP="00F63D5B">
      <w:pPr>
        <w:spacing w:after="0" w:line="240" w:lineRule="auto"/>
      </w:pPr>
      <w:r>
        <w:separator/>
      </w:r>
    </w:p>
  </w:endnote>
  <w:endnote w:type="continuationSeparator" w:id="0">
    <w:p w:rsidR="00F63D5B" w:rsidRDefault="00F63D5B" w:rsidP="00F6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0C" w:rsidRDefault="00722C0C" w:rsidP="00722C0C">
    <w:pPr>
      <w:pStyle w:val="Sidefod"/>
      <w:tabs>
        <w:tab w:val="clear" w:pos="4819"/>
        <w:tab w:val="clear" w:pos="9638"/>
        <w:tab w:val="left" w:pos="40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5B" w:rsidRDefault="00F63D5B" w:rsidP="00F63D5B">
      <w:pPr>
        <w:spacing w:after="0" w:line="240" w:lineRule="auto"/>
      </w:pPr>
      <w:r>
        <w:separator/>
      </w:r>
    </w:p>
  </w:footnote>
  <w:footnote w:type="continuationSeparator" w:id="0">
    <w:p w:rsidR="00F63D5B" w:rsidRDefault="00F63D5B" w:rsidP="00F6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6F" w:rsidRDefault="00F63D5B">
    <w:pPr>
      <w:pStyle w:val="Sidehoved"/>
      <w:rPr>
        <w:rFonts w:ascii="Verdana" w:hAnsi="Verdana"/>
        <w:b/>
      </w:rPr>
    </w:pPr>
    <w:r w:rsidRPr="00722C0C">
      <w:rPr>
        <w:rFonts w:ascii="Verdana" w:hAnsi="Verdana"/>
        <w:noProof/>
        <w:lang w:eastAsia="da-DK"/>
      </w:rPr>
      <w:drawing>
        <wp:anchor distT="0" distB="0" distL="114300" distR="114300" simplePos="0" relativeHeight="251659264" behindDoc="1" locked="0" layoutInCell="1" allowOverlap="1" wp14:anchorId="257337E8" wp14:editId="50347CA6">
          <wp:simplePos x="0" y="0"/>
          <wp:positionH relativeFrom="column">
            <wp:posOffset>4861560</wp:posOffset>
          </wp:positionH>
          <wp:positionV relativeFrom="paragraph">
            <wp:posOffset>-430530</wp:posOffset>
          </wp:positionV>
          <wp:extent cx="1517650" cy="895350"/>
          <wp:effectExtent l="0" t="0" r="0" b="0"/>
          <wp:wrapTight wrapText="bothSides">
            <wp:wrapPolygon edited="0">
              <wp:start x="11387" y="1379"/>
              <wp:lineTo x="8134" y="4136"/>
              <wp:lineTo x="6778" y="6434"/>
              <wp:lineTo x="6778" y="9651"/>
              <wp:lineTo x="1085" y="17004"/>
              <wp:lineTo x="813" y="19762"/>
              <wp:lineTo x="20335" y="19762"/>
              <wp:lineTo x="20606" y="17004"/>
              <wp:lineTo x="12743" y="9651"/>
              <wp:lineTo x="12743" y="1379"/>
              <wp:lineTo x="11387" y="1379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C0C">
      <w:rPr>
        <w:rFonts w:ascii="Verdana" w:hAnsi="Verdana"/>
      </w:rPr>
      <w:t>Bilag 1</w:t>
    </w:r>
    <w:r w:rsidR="00A92923">
      <w:rPr>
        <w:rFonts w:ascii="Verdana" w:hAnsi="Verdana"/>
      </w:rPr>
      <w:tab/>
    </w:r>
    <w:r w:rsidR="00A92923" w:rsidRPr="00A92923">
      <w:rPr>
        <w:rFonts w:ascii="Verdana" w:hAnsi="Verdana"/>
        <w:b/>
      </w:rPr>
      <w:t>Kontrolskema</w:t>
    </w:r>
  </w:p>
  <w:p w:rsidR="00F63D5B" w:rsidRPr="00722C0C" w:rsidRDefault="0030746F">
    <w:pPr>
      <w:pStyle w:val="Sidehoved"/>
      <w:rPr>
        <w:rFonts w:ascii="Verdana" w:hAnsi="Verdana"/>
      </w:rPr>
    </w:pPr>
    <w:r>
      <w:rPr>
        <w:rFonts w:ascii="Verdana" w:hAnsi="Verdana"/>
        <w:b/>
      </w:rPr>
      <w:tab/>
    </w:r>
    <w:r>
      <w:rPr>
        <w:rFonts w:ascii="Verdana" w:hAnsi="Verdana"/>
        <w:sz w:val="20"/>
      </w:rPr>
      <w:t>til Databehandleraftale på forskningsområdet</w:t>
    </w:r>
    <w:r w:rsidR="00F63D5B" w:rsidRPr="00722C0C">
      <w:rPr>
        <w:rFonts w:ascii="Verdana" w:hAnsi="Verdana"/>
      </w:rPr>
      <w:tab/>
    </w:r>
    <w:r w:rsidR="00F63D5B" w:rsidRPr="00722C0C"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E59"/>
    <w:multiLevelType w:val="hybridMultilevel"/>
    <w:tmpl w:val="A2006BDC"/>
    <w:lvl w:ilvl="0" w:tplc="8FD6724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73CAD"/>
    <w:multiLevelType w:val="hybridMultilevel"/>
    <w:tmpl w:val="D7C68550"/>
    <w:lvl w:ilvl="0" w:tplc="BE38E8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B"/>
    <w:rsid w:val="00124311"/>
    <w:rsid w:val="001354C4"/>
    <w:rsid w:val="002A4740"/>
    <w:rsid w:val="002C09F7"/>
    <w:rsid w:val="0030746F"/>
    <w:rsid w:val="00336420"/>
    <w:rsid w:val="00336CF2"/>
    <w:rsid w:val="003C1F32"/>
    <w:rsid w:val="003E055E"/>
    <w:rsid w:val="00413CA7"/>
    <w:rsid w:val="00453FC1"/>
    <w:rsid w:val="00485510"/>
    <w:rsid w:val="005210AA"/>
    <w:rsid w:val="00556822"/>
    <w:rsid w:val="005E3957"/>
    <w:rsid w:val="0064173E"/>
    <w:rsid w:val="006C4701"/>
    <w:rsid w:val="00722C0C"/>
    <w:rsid w:val="00734472"/>
    <w:rsid w:val="0074234D"/>
    <w:rsid w:val="0075797E"/>
    <w:rsid w:val="007612A0"/>
    <w:rsid w:val="007D64C4"/>
    <w:rsid w:val="00870190"/>
    <w:rsid w:val="008D2A3D"/>
    <w:rsid w:val="009B5CB7"/>
    <w:rsid w:val="009F3FAA"/>
    <w:rsid w:val="00A92923"/>
    <w:rsid w:val="00CA1B74"/>
    <w:rsid w:val="00D92BC9"/>
    <w:rsid w:val="00DA390B"/>
    <w:rsid w:val="00DD384C"/>
    <w:rsid w:val="00EA48B4"/>
    <w:rsid w:val="00F32A14"/>
    <w:rsid w:val="00F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3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D5B"/>
  </w:style>
  <w:style w:type="paragraph" w:styleId="Sidefod">
    <w:name w:val="footer"/>
    <w:basedOn w:val="Normal"/>
    <w:link w:val="SidefodTegn"/>
    <w:uiPriority w:val="99"/>
    <w:unhideWhenUsed/>
    <w:rsid w:val="00F63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D5B"/>
  </w:style>
  <w:style w:type="table" w:styleId="Tabel-Gitter">
    <w:name w:val="Table Grid"/>
    <w:basedOn w:val="Tabel-Normal"/>
    <w:uiPriority w:val="39"/>
    <w:rsid w:val="00F6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63D5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D5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3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3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D5B"/>
  </w:style>
  <w:style w:type="paragraph" w:styleId="Sidefod">
    <w:name w:val="footer"/>
    <w:basedOn w:val="Normal"/>
    <w:link w:val="SidefodTegn"/>
    <w:uiPriority w:val="99"/>
    <w:unhideWhenUsed/>
    <w:rsid w:val="00F63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D5B"/>
  </w:style>
  <w:style w:type="table" w:styleId="Tabel-Gitter">
    <w:name w:val="Table Grid"/>
    <w:basedOn w:val="Tabel-Normal"/>
    <w:uiPriority w:val="39"/>
    <w:rsid w:val="00F6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63D5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D5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3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97C6-49D7-4E31-A8CB-0180BEE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Tvorup Pajkes</dc:creator>
  <cp:lastModifiedBy>Kathrine Tvorup Pajkes</cp:lastModifiedBy>
  <cp:revision>2</cp:revision>
  <dcterms:created xsi:type="dcterms:W3CDTF">2018-05-23T17:21:00Z</dcterms:created>
  <dcterms:modified xsi:type="dcterms:W3CDTF">2018-05-23T17:21:00Z</dcterms:modified>
</cp:coreProperties>
</file>